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68ED6" w14:textId="77777777" w:rsidR="003E5045" w:rsidRPr="00D712A3" w:rsidRDefault="003E5045" w:rsidP="003E5045">
      <w:pPr>
        <w:tabs>
          <w:tab w:val="center" w:pos="-1620"/>
          <w:tab w:val="left" w:pos="6300"/>
        </w:tabs>
        <w:ind w:right="125"/>
        <w:jc w:val="both"/>
        <w:rPr>
          <w:b/>
          <w:lang w:val="en-US"/>
        </w:rPr>
      </w:pPr>
    </w:p>
    <w:p w14:paraId="75727F68" w14:textId="77777777" w:rsidR="003E5045" w:rsidRPr="002548B1" w:rsidRDefault="003E5045" w:rsidP="003E5045">
      <w:pPr>
        <w:pStyle w:val="2"/>
        <w:keepNext/>
        <w:pBdr>
          <w:top w:val="nil"/>
          <w:left w:val="nil"/>
          <w:bottom w:val="nil"/>
          <w:right w:val="nil"/>
          <w:between w:val="nil"/>
        </w:pBdr>
        <w:ind w:left="6372"/>
        <w:jc w:val="right"/>
        <w:rPr>
          <w:color w:val="000000"/>
          <w:sz w:val="24"/>
          <w:szCs w:val="24"/>
        </w:rPr>
      </w:pPr>
      <w:r w:rsidRPr="002548B1">
        <w:rPr>
          <w:b/>
          <w:color w:val="000000"/>
          <w:sz w:val="24"/>
          <w:szCs w:val="24"/>
        </w:rPr>
        <w:t>«УТВЕРЖДАЮ»</w:t>
      </w:r>
    </w:p>
    <w:p w14:paraId="448EBD8E" w14:textId="77777777" w:rsidR="003E5045" w:rsidRPr="002548B1" w:rsidRDefault="003E5045" w:rsidP="003E5045">
      <w:pPr>
        <w:pStyle w:val="2"/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</w:p>
    <w:p w14:paraId="3F411210" w14:textId="13AADF5B" w:rsidR="003E5045" w:rsidRPr="002548B1" w:rsidRDefault="00402AAD" w:rsidP="00402AAD">
      <w:pPr>
        <w:pStyle w:val="2"/>
        <w:keepNext/>
        <w:pBdr>
          <w:top w:val="nil"/>
          <w:left w:val="nil"/>
          <w:bottom w:val="nil"/>
          <w:right w:val="nil"/>
          <w:between w:val="nil"/>
        </w:pBdr>
        <w:ind w:left="4578" w:firstLine="378"/>
        <w:jc w:val="right"/>
        <w:rPr>
          <w:b/>
          <w:color w:val="000000"/>
          <w:sz w:val="24"/>
          <w:szCs w:val="24"/>
        </w:rPr>
      </w:pPr>
      <w:r w:rsidRPr="002548B1">
        <w:rPr>
          <w:b/>
          <w:color w:val="000000"/>
          <w:sz w:val="24"/>
          <w:szCs w:val="24"/>
        </w:rPr>
        <w:t>Директор</w:t>
      </w:r>
      <w:r w:rsidR="003E5045" w:rsidRPr="002548B1">
        <w:rPr>
          <w:b/>
          <w:color w:val="000000"/>
          <w:sz w:val="24"/>
          <w:szCs w:val="24"/>
        </w:rPr>
        <w:t xml:space="preserve"> </w:t>
      </w:r>
      <w:r w:rsidRPr="002548B1">
        <w:rPr>
          <w:b/>
          <w:color w:val="000000"/>
          <w:sz w:val="24"/>
          <w:szCs w:val="24"/>
        </w:rPr>
        <w:t>департамента маркетинга</w:t>
      </w:r>
      <w:r w:rsidR="003E5045" w:rsidRPr="002548B1">
        <w:rPr>
          <w:b/>
          <w:color w:val="000000"/>
          <w:sz w:val="24"/>
          <w:szCs w:val="24"/>
        </w:rPr>
        <w:t xml:space="preserve"> и развити</w:t>
      </w:r>
      <w:r w:rsidRPr="002548B1">
        <w:rPr>
          <w:b/>
          <w:color w:val="000000"/>
          <w:sz w:val="24"/>
          <w:szCs w:val="24"/>
        </w:rPr>
        <w:t>я</w:t>
      </w:r>
      <w:r w:rsidR="003E5045" w:rsidRPr="002548B1">
        <w:rPr>
          <w:b/>
          <w:color w:val="000000"/>
          <w:sz w:val="24"/>
          <w:szCs w:val="24"/>
        </w:rPr>
        <w:t xml:space="preserve"> услуг энергоснабжения</w:t>
      </w:r>
    </w:p>
    <w:p w14:paraId="3E5ED4E4" w14:textId="77777777" w:rsidR="003E5045" w:rsidRPr="002548B1" w:rsidRDefault="003E5045" w:rsidP="003E5045">
      <w:pPr>
        <w:pStyle w:val="2"/>
        <w:keepNext/>
        <w:pBdr>
          <w:top w:val="nil"/>
          <w:left w:val="nil"/>
          <w:bottom w:val="nil"/>
          <w:right w:val="nil"/>
          <w:between w:val="nil"/>
        </w:pBdr>
        <w:ind w:left="3162" w:firstLine="378"/>
        <w:jc w:val="right"/>
        <w:rPr>
          <w:color w:val="000000"/>
          <w:sz w:val="24"/>
          <w:szCs w:val="24"/>
        </w:rPr>
      </w:pPr>
    </w:p>
    <w:p w14:paraId="571A09F1" w14:textId="5C8A5ADD" w:rsidR="003E5045" w:rsidRPr="002548B1" w:rsidRDefault="003E5045" w:rsidP="003E5045">
      <w:pPr>
        <w:pStyle w:val="2"/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  <w:r w:rsidRPr="002548B1">
        <w:rPr>
          <w:b/>
          <w:color w:val="000000"/>
          <w:sz w:val="24"/>
          <w:szCs w:val="24"/>
        </w:rPr>
        <w:tab/>
      </w:r>
      <w:r w:rsidRPr="002548B1">
        <w:rPr>
          <w:b/>
          <w:color w:val="000000"/>
          <w:sz w:val="24"/>
          <w:szCs w:val="24"/>
        </w:rPr>
        <w:tab/>
      </w:r>
      <w:r w:rsidRPr="002548B1">
        <w:rPr>
          <w:b/>
          <w:color w:val="000000"/>
          <w:sz w:val="24"/>
          <w:szCs w:val="24"/>
        </w:rPr>
        <w:tab/>
        <w:t xml:space="preserve">  </w:t>
      </w:r>
      <w:r w:rsidR="00402AAD" w:rsidRPr="002548B1">
        <w:rPr>
          <w:b/>
          <w:color w:val="000000"/>
          <w:sz w:val="24"/>
          <w:szCs w:val="24"/>
        </w:rPr>
        <w:t xml:space="preserve">     </w:t>
      </w:r>
      <w:r w:rsidR="00402AAD" w:rsidRPr="002548B1">
        <w:rPr>
          <w:b/>
          <w:color w:val="000000"/>
          <w:sz w:val="24"/>
          <w:szCs w:val="24"/>
        </w:rPr>
        <w:tab/>
      </w:r>
      <w:r w:rsidR="00402AAD" w:rsidRPr="002548B1">
        <w:rPr>
          <w:b/>
          <w:color w:val="000000"/>
          <w:sz w:val="24"/>
          <w:szCs w:val="24"/>
        </w:rPr>
        <w:tab/>
      </w:r>
      <w:r w:rsidR="00402AAD" w:rsidRPr="002548B1">
        <w:rPr>
          <w:b/>
          <w:color w:val="000000"/>
          <w:sz w:val="24"/>
          <w:szCs w:val="24"/>
        </w:rPr>
        <w:tab/>
      </w:r>
      <w:r w:rsidR="00402AAD" w:rsidRPr="002548B1">
        <w:rPr>
          <w:b/>
          <w:color w:val="000000"/>
          <w:sz w:val="24"/>
          <w:szCs w:val="24"/>
        </w:rPr>
        <w:tab/>
        <w:t>______________________И.А. Сауцкий</w:t>
      </w:r>
    </w:p>
    <w:p w14:paraId="1CFC3799" w14:textId="77777777" w:rsidR="003E5045" w:rsidRPr="002548B1" w:rsidRDefault="003E5045" w:rsidP="003E5045">
      <w:pPr>
        <w:pStyle w:val="2"/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</w:p>
    <w:p w14:paraId="12EDA248" w14:textId="3FBDF756" w:rsidR="003E5045" w:rsidRPr="002548B1" w:rsidRDefault="003E5045" w:rsidP="003E5045">
      <w:pPr>
        <w:pStyle w:val="2"/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  <w:r w:rsidRPr="002548B1">
        <w:rPr>
          <w:b/>
          <w:color w:val="000000"/>
          <w:sz w:val="24"/>
          <w:szCs w:val="24"/>
        </w:rPr>
        <w:tab/>
      </w:r>
      <w:r w:rsidRPr="002548B1">
        <w:rPr>
          <w:b/>
          <w:color w:val="000000"/>
          <w:sz w:val="24"/>
          <w:szCs w:val="24"/>
        </w:rPr>
        <w:tab/>
      </w:r>
      <w:r w:rsidRPr="002548B1">
        <w:rPr>
          <w:b/>
          <w:color w:val="000000"/>
          <w:sz w:val="24"/>
          <w:szCs w:val="24"/>
        </w:rPr>
        <w:tab/>
        <w:t xml:space="preserve">       </w:t>
      </w:r>
      <w:r w:rsidRPr="002548B1">
        <w:rPr>
          <w:b/>
          <w:color w:val="000000"/>
          <w:sz w:val="24"/>
          <w:szCs w:val="24"/>
        </w:rPr>
        <w:tab/>
      </w:r>
      <w:r w:rsidRPr="002548B1">
        <w:rPr>
          <w:b/>
          <w:color w:val="000000"/>
          <w:sz w:val="24"/>
          <w:szCs w:val="24"/>
        </w:rPr>
        <w:tab/>
      </w:r>
      <w:r w:rsidRPr="002548B1">
        <w:rPr>
          <w:b/>
          <w:color w:val="000000"/>
          <w:sz w:val="24"/>
          <w:szCs w:val="24"/>
        </w:rPr>
        <w:tab/>
      </w:r>
      <w:r w:rsidRPr="002548B1">
        <w:rPr>
          <w:b/>
          <w:color w:val="000000"/>
          <w:sz w:val="24"/>
          <w:szCs w:val="24"/>
        </w:rPr>
        <w:tab/>
        <w:t xml:space="preserve">«      »_____________________ </w:t>
      </w:r>
      <w:r w:rsidR="007F3F04" w:rsidRPr="002548B1">
        <w:rPr>
          <w:b/>
          <w:color w:val="000000"/>
          <w:sz w:val="24"/>
          <w:szCs w:val="24"/>
        </w:rPr>
        <w:t xml:space="preserve">2024 </w:t>
      </w:r>
      <w:r w:rsidRPr="002548B1">
        <w:rPr>
          <w:b/>
          <w:color w:val="000000"/>
          <w:sz w:val="24"/>
          <w:szCs w:val="24"/>
        </w:rPr>
        <w:t>года</w:t>
      </w:r>
    </w:p>
    <w:p w14:paraId="41775263" w14:textId="77777777" w:rsidR="003E5045" w:rsidRPr="002548B1" w:rsidRDefault="003E5045" w:rsidP="003E5045">
      <w:pPr>
        <w:pStyle w:val="2"/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b/>
          <w:color w:val="000000"/>
          <w:sz w:val="24"/>
          <w:szCs w:val="24"/>
        </w:rPr>
      </w:pPr>
      <w:r w:rsidRPr="002548B1">
        <w:rPr>
          <w:b/>
          <w:color w:val="000000"/>
          <w:sz w:val="24"/>
          <w:szCs w:val="24"/>
        </w:rPr>
        <w:tab/>
      </w:r>
    </w:p>
    <w:p w14:paraId="19A07C94" w14:textId="77777777" w:rsidR="003E5045" w:rsidRPr="002548B1" w:rsidRDefault="003E5045" w:rsidP="003E5045">
      <w:pPr>
        <w:pStyle w:val="2"/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b/>
          <w:color w:val="000000"/>
          <w:sz w:val="24"/>
          <w:szCs w:val="24"/>
        </w:rPr>
      </w:pPr>
    </w:p>
    <w:p w14:paraId="3CD800B9" w14:textId="77777777" w:rsidR="003E5045" w:rsidRPr="002548B1" w:rsidRDefault="003E5045" w:rsidP="003E5045">
      <w:pPr>
        <w:pStyle w:val="2"/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b/>
          <w:color w:val="000000"/>
          <w:sz w:val="24"/>
          <w:szCs w:val="24"/>
        </w:rPr>
      </w:pPr>
    </w:p>
    <w:p w14:paraId="45A09392" w14:textId="77777777" w:rsidR="003E5045" w:rsidRPr="002548B1" w:rsidRDefault="003E5045" w:rsidP="003E5045">
      <w:pPr>
        <w:pStyle w:val="2"/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b/>
          <w:color w:val="000000"/>
          <w:sz w:val="24"/>
          <w:szCs w:val="24"/>
        </w:rPr>
      </w:pPr>
    </w:p>
    <w:p w14:paraId="3C4A2420" w14:textId="77777777" w:rsidR="003E5045" w:rsidRPr="002548B1" w:rsidRDefault="003E5045" w:rsidP="003E5045">
      <w:pPr>
        <w:pStyle w:val="2"/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  <w:r w:rsidRPr="002548B1">
        <w:rPr>
          <w:b/>
          <w:color w:val="000000"/>
          <w:sz w:val="24"/>
          <w:szCs w:val="24"/>
        </w:rPr>
        <w:tab/>
      </w:r>
      <w:r w:rsidRPr="002548B1">
        <w:rPr>
          <w:b/>
          <w:color w:val="000000"/>
          <w:sz w:val="24"/>
          <w:szCs w:val="24"/>
        </w:rPr>
        <w:tab/>
      </w:r>
      <w:r w:rsidRPr="002548B1">
        <w:rPr>
          <w:b/>
          <w:color w:val="000000"/>
          <w:sz w:val="24"/>
          <w:szCs w:val="24"/>
        </w:rPr>
        <w:tab/>
      </w:r>
      <w:r w:rsidRPr="002548B1">
        <w:rPr>
          <w:b/>
          <w:color w:val="000000"/>
          <w:sz w:val="24"/>
          <w:szCs w:val="24"/>
        </w:rPr>
        <w:tab/>
      </w:r>
      <w:r w:rsidRPr="002548B1">
        <w:rPr>
          <w:b/>
          <w:color w:val="000000"/>
          <w:sz w:val="24"/>
          <w:szCs w:val="24"/>
        </w:rPr>
        <w:tab/>
      </w:r>
      <w:r w:rsidRPr="002548B1">
        <w:rPr>
          <w:b/>
          <w:color w:val="000000"/>
          <w:sz w:val="24"/>
          <w:szCs w:val="24"/>
        </w:rPr>
        <w:tab/>
        <w:t xml:space="preserve">      </w:t>
      </w:r>
    </w:p>
    <w:p w14:paraId="0358C289" w14:textId="77777777" w:rsidR="003E5045" w:rsidRPr="002548B1" w:rsidRDefault="003E5045" w:rsidP="003E5045">
      <w:pPr>
        <w:pStyle w:val="2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</w:p>
    <w:p w14:paraId="65546D01" w14:textId="464919B3" w:rsidR="002D78B2" w:rsidRPr="002548B1" w:rsidRDefault="003E5045" w:rsidP="002548B1">
      <w:pPr>
        <w:pStyle w:val="2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center"/>
        <w:rPr>
          <w:b/>
          <w:color w:val="000000"/>
          <w:sz w:val="24"/>
          <w:szCs w:val="24"/>
        </w:rPr>
      </w:pPr>
      <w:r w:rsidRPr="002548B1">
        <w:rPr>
          <w:b/>
          <w:color w:val="000000"/>
          <w:sz w:val="24"/>
          <w:szCs w:val="24"/>
        </w:rPr>
        <w:t>ТЕХНИЧЕСКОЕ ЗАДАНИЕ</w:t>
      </w:r>
    </w:p>
    <w:p w14:paraId="7D6BC48F" w14:textId="77777777" w:rsidR="002D78B2" w:rsidRPr="002548B1" w:rsidRDefault="002D78B2" w:rsidP="002548B1">
      <w:pPr>
        <w:pStyle w:val="2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b/>
          <w:color w:val="000000"/>
          <w:sz w:val="24"/>
          <w:szCs w:val="24"/>
        </w:rPr>
      </w:pPr>
    </w:p>
    <w:p w14:paraId="0A5A2506" w14:textId="7939E5E3" w:rsidR="0025127E" w:rsidRPr="002548B1" w:rsidRDefault="0025127E" w:rsidP="002548B1">
      <w:pPr>
        <w:pStyle w:val="2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strike/>
          <w:color w:val="000000"/>
          <w:sz w:val="24"/>
          <w:szCs w:val="24"/>
        </w:rPr>
      </w:pPr>
      <w:r w:rsidRPr="002548B1">
        <w:rPr>
          <w:sz w:val="24"/>
          <w:szCs w:val="24"/>
        </w:rPr>
        <w:t>На оказание услуг по планированию и размещению контекстной рекламы в сети Интернет для повышения количества заказов услуг ПАО «Россети Московский регион» на территории Москвы и Московской области</w:t>
      </w:r>
      <w:r w:rsidR="00230011" w:rsidRPr="002548B1">
        <w:rPr>
          <w:sz w:val="24"/>
          <w:szCs w:val="24"/>
        </w:rPr>
        <w:t xml:space="preserve"> по заявкам Заказчика</w:t>
      </w:r>
    </w:p>
    <w:p w14:paraId="42CE253D" w14:textId="77777777" w:rsidR="003E5045" w:rsidRPr="002548B1" w:rsidRDefault="003E5045" w:rsidP="002548B1">
      <w:pPr>
        <w:spacing w:line="276" w:lineRule="auto"/>
        <w:ind w:firstLine="709"/>
        <w:jc w:val="both"/>
        <w:rPr>
          <w:b/>
        </w:rPr>
      </w:pPr>
    </w:p>
    <w:p w14:paraId="07DF25B4" w14:textId="14E46753" w:rsidR="0025127E" w:rsidRPr="002548B1" w:rsidRDefault="003E5045" w:rsidP="002548B1">
      <w:pPr>
        <w:pStyle w:val="2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sz w:val="24"/>
          <w:szCs w:val="24"/>
        </w:rPr>
      </w:pPr>
      <w:r w:rsidRPr="002548B1">
        <w:rPr>
          <w:b/>
          <w:sz w:val="24"/>
          <w:szCs w:val="24"/>
        </w:rPr>
        <w:t>Лот 062-</w:t>
      </w:r>
      <w:r w:rsidR="007F3F04" w:rsidRPr="002548B1">
        <w:rPr>
          <w:b/>
          <w:sz w:val="24"/>
          <w:szCs w:val="24"/>
        </w:rPr>
        <w:t>000</w:t>
      </w:r>
      <w:r w:rsidR="00916430" w:rsidRPr="002548B1">
        <w:rPr>
          <w:b/>
          <w:sz w:val="24"/>
          <w:szCs w:val="24"/>
        </w:rPr>
        <w:t>4730</w:t>
      </w:r>
      <w:r w:rsidRPr="002548B1">
        <w:rPr>
          <w:b/>
          <w:sz w:val="24"/>
          <w:szCs w:val="24"/>
        </w:rPr>
        <w:t>:</w:t>
      </w:r>
      <w:r w:rsidRPr="002548B1">
        <w:rPr>
          <w:sz w:val="24"/>
          <w:szCs w:val="24"/>
        </w:rPr>
        <w:t xml:space="preserve"> </w:t>
      </w:r>
    </w:p>
    <w:p w14:paraId="786847F5" w14:textId="77777777" w:rsidR="003E5045" w:rsidRPr="002548B1" w:rsidRDefault="003E5045" w:rsidP="002548B1">
      <w:pPr>
        <w:spacing w:line="276" w:lineRule="auto"/>
        <w:ind w:firstLine="709"/>
        <w:jc w:val="both"/>
        <w:rPr>
          <w:b/>
          <w:bCs/>
          <w:color w:val="000000"/>
        </w:rPr>
      </w:pPr>
    </w:p>
    <w:p w14:paraId="539D879A" w14:textId="08FBB320" w:rsidR="003E5045" w:rsidRPr="002548B1" w:rsidRDefault="003E5045" w:rsidP="002548B1">
      <w:pPr>
        <w:spacing w:line="276" w:lineRule="auto"/>
        <w:ind w:firstLine="709"/>
        <w:jc w:val="both"/>
        <w:rPr>
          <w:b/>
          <w:highlight w:val="yellow"/>
        </w:rPr>
      </w:pPr>
      <w:r w:rsidRPr="002548B1">
        <w:t>Начальная (максимальная) стоимость лота</w:t>
      </w:r>
      <w:r w:rsidRPr="002548B1">
        <w:rPr>
          <w:b/>
        </w:rPr>
        <w:t xml:space="preserve"> – </w:t>
      </w:r>
      <w:r w:rsidR="00D712A3" w:rsidRPr="00D712A3">
        <w:rPr>
          <w:b/>
        </w:rPr>
        <w:t>9</w:t>
      </w:r>
      <w:r w:rsidR="00D712A3">
        <w:rPr>
          <w:b/>
          <w:lang w:val="en-US"/>
        </w:rPr>
        <w:t> </w:t>
      </w:r>
      <w:r w:rsidR="00D712A3" w:rsidRPr="00D712A3">
        <w:rPr>
          <w:b/>
        </w:rPr>
        <w:t>082</w:t>
      </w:r>
      <w:r w:rsidR="00D712A3">
        <w:rPr>
          <w:b/>
          <w:lang w:val="en-US"/>
        </w:rPr>
        <w:t> </w:t>
      </w:r>
      <w:r w:rsidR="00D712A3" w:rsidRPr="00D712A3">
        <w:rPr>
          <w:b/>
        </w:rPr>
        <w:t xml:space="preserve">675 </w:t>
      </w:r>
      <w:r w:rsidR="002F5C0F" w:rsidRPr="002548B1">
        <w:rPr>
          <w:b/>
        </w:rPr>
        <w:t xml:space="preserve">руб. </w:t>
      </w:r>
      <w:r w:rsidR="00D712A3" w:rsidRPr="00D712A3">
        <w:rPr>
          <w:b/>
        </w:rPr>
        <w:t xml:space="preserve">00 </w:t>
      </w:r>
      <w:r w:rsidRPr="002548B1">
        <w:rPr>
          <w:b/>
        </w:rPr>
        <w:t>коп. (с НДС 20%)</w:t>
      </w:r>
    </w:p>
    <w:p w14:paraId="77FC917C" w14:textId="77777777" w:rsidR="003E5045" w:rsidRPr="002548B1" w:rsidRDefault="003E5045" w:rsidP="002548B1">
      <w:pPr>
        <w:spacing w:line="276" w:lineRule="auto"/>
        <w:ind w:firstLine="709"/>
        <w:jc w:val="both"/>
      </w:pPr>
    </w:p>
    <w:p w14:paraId="2F662720" w14:textId="77777777" w:rsidR="003E5045" w:rsidRPr="002548B1" w:rsidRDefault="003E5045" w:rsidP="002548B1">
      <w:pPr>
        <w:spacing w:line="276" w:lineRule="auto"/>
        <w:ind w:firstLine="709"/>
        <w:jc w:val="both"/>
        <w:rPr>
          <w:b/>
        </w:rPr>
      </w:pPr>
      <w:r w:rsidRPr="002548B1">
        <w:t xml:space="preserve">По годам: </w:t>
      </w:r>
    </w:p>
    <w:p w14:paraId="7CF7D1CF" w14:textId="0CAE61E9" w:rsidR="003E5045" w:rsidRPr="002548B1" w:rsidRDefault="00916430" w:rsidP="002548B1">
      <w:pPr>
        <w:spacing w:line="276" w:lineRule="auto"/>
        <w:ind w:firstLine="709"/>
        <w:jc w:val="both"/>
        <w:rPr>
          <w:b/>
        </w:rPr>
      </w:pPr>
      <w:r w:rsidRPr="002548B1">
        <w:rPr>
          <w:b/>
        </w:rPr>
        <w:t xml:space="preserve">За </w:t>
      </w:r>
      <w:r w:rsidR="00F03B17" w:rsidRPr="00F03B17">
        <w:rPr>
          <w:b/>
        </w:rPr>
        <w:t>1</w:t>
      </w:r>
      <w:r w:rsidR="00F03B17">
        <w:rPr>
          <w:b/>
        </w:rPr>
        <w:t xml:space="preserve"> месяц</w:t>
      </w:r>
      <w:r w:rsidRPr="002548B1">
        <w:rPr>
          <w:b/>
        </w:rPr>
        <w:t xml:space="preserve"> </w:t>
      </w:r>
      <w:r w:rsidR="007F3F04" w:rsidRPr="002548B1">
        <w:rPr>
          <w:b/>
        </w:rPr>
        <w:t>2024г</w:t>
      </w:r>
      <w:r w:rsidR="002F5C0F" w:rsidRPr="002548B1">
        <w:rPr>
          <w:b/>
        </w:rPr>
        <w:t>. –</w:t>
      </w:r>
      <w:r w:rsidR="00C44BFF" w:rsidRPr="002548B1">
        <w:rPr>
          <w:b/>
        </w:rPr>
        <w:t xml:space="preserve"> </w:t>
      </w:r>
      <w:r w:rsidR="00D712A3" w:rsidRPr="00D712A3">
        <w:rPr>
          <w:b/>
        </w:rPr>
        <w:t>756</w:t>
      </w:r>
      <w:r w:rsidR="00D712A3">
        <w:rPr>
          <w:b/>
          <w:lang w:val="en-US"/>
        </w:rPr>
        <w:t> </w:t>
      </w:r>
      <w:r w:rsidR="00D712A3" w:rsidRPr="00D712A3">
        <w:rPr>
          <w:b/>
        </w:rPr>
        <w:t xml:space="preserve">889 </w:t>
      </w:r>
      <w:r w:rsidR="002F5C0F" w:rsidRPr="002548B1">
        <w:rPr>
          <w:b/>
        </w:rPr>
        <w:t xml:space="preserve">руб. </w:t>
      </w:r>
      <w:r w:rsidR="00D712A3">
        <w:rPr>
          <w:b/>
        </w:rPr>
        <w:t>5</w:t>
      </w:r>
      <w:r w:rsidR="00D712A3" w:rsidRPr="00D712A3">
        <w:rPr>
          <w:b/>
        </w:rPr>
        <w:t>8</w:t>
      </w:r>
      <w:r w:rsidR="007F3F04" w:rsidRPr="002548B1">
        <w:rPr>
          <w:b/>
        </w:rPr>
        <w:t xml:space="preserve"> </w:t>
      </w:r>
      <w:r w:rsidR="003E5045" w:rsidRPr="002548B1">
        <w:rPr>
          <w:b/>
        </w:rPr>
        <w:t>коп. (с НДС 20%)</w:t>
      </w:r>
    </w:p>
    <w:p w14:paraId="4A38F493" w14:textId="475A7709" w:rsidR="003E5045" w:rsidRPr="002548B1" w:rsidRDefault="00916430" w:rsidP="002548B1">
      <w:pPr>
        <w:spacing w:line="276" w:lineRule="auto"/>
        <w:ind w:firstLine="709"/>
        <w:jc w:val="both"/>
        <w:rPr>
          <w:b/>
        </w:rPr>
      </w:pPr>
      <w:r w:rsidRPr="002548B1">
        <w:rPr>
          <w:b/>
        </w:rPr>
        <w:t xml:space="preserve">За </w:t>
      </w:r>
      <w:r w:rsidR="002548B1">
        <w:rPr>
          <w:b/>
        </w:rPr>
        <w:t>1</w:t>
      </w:r>
      <w:r w:rsidR="00F03B17" w:rsidRPr="00B650A9">
        <w:rPr>
          <w:b/>
        </w:rPr>
        <w:t>1</w:t>
      </w:r>
      <w:r w:rsidRPr="002548B1">
        <w:rPr>
          <w:b/>
        </w:rPr>
        <w:t xml:space="preserve"> месяцев </w:t>
      </w:r>
      <w:r w:rsidR="007F3F04" w:rsidRPr="002548B1">
        <w:rPr>
          <w:b/>
        </w:rPr>
        <w:t>2025г</w:t>
      </w:r>
      <w:r w:rsidR="005A2CBE" w:rsidRPr="002548B1">
        <w:rPr>
          <w:b/>
        </w:rPr>
        <w:t>. –</w:t>
      </w:r>
      <w:r w:rsidR="00C44BFF" w:rsidRPr="002548B1">
        <w:rPr>
          <w:b/>
        </w:rPr>
        <w:t xml:space="preserve"> </w:t>
      </w:r>
      <w:r w:rsidR="00D712A3" w:rsidRPr="00D712A3">
        <w:rPr>
          <w:b/>
        </w:rPr>
        <w:t>8</w:t>
      </w:r>
      <w:r w:rsidR="00D712A3">
        <w:rPr>
          <w:b/>
          <w:lang w:val="en-US"/>
        </w:rPr>
        <w:t> </w:t>
      </w:r>
      <w:r w:rsidR="00D712A3" w:rsidRPr="00D712A3">
        <w:rPr>
          <w:b/>
        </w:rPr>
        <w:t>325</w:t>
      </w:r>
      <w:r w:rsidR="00D712A3">
        <w:rPr>
          <w:b/>
          <w:lang w:val="en-US"/>
        </w:rPr>
        <w:t> </w:t>
      </w:r>
      <w:r w:rsidR="00D712A3" w:rsidRPr="00D712A3">
        <w:rPr>
          <w:b/>
        </w:rPr>
        <w:t xml:space="preserve">785 </w:t>
      </w:r>
      <w:r w:rsidR="00C44BFF" w:rsidRPr="002548B1">
        <w:rPr>
          <w:b/>
        </w:rPr>
        <w:t xml:space="preserve">руб. </w:t>
      </w:r>
      <w:r w:rsidR="00D712A3" w:rsidRPr="00D712A3">
        <w:rPr>
          <w:b/>
        </w:rPr>
        <w:t>42</w:t>
      </w:r>
      <w:r w:rsidR="003E5045" w:rsidRPr="002548B1">
        <w:rPr>
          <w:b/>
        </w:rPr>
        <w:t xml:space="preserve"> коп. (с НДС 20%)</w:t>
      </w:r>
    </w:p>
    <w:p w14:paraId="3DBE3652" w14:textId="77777777" w:rsidR="003E5045" w:rsidRPr="002548B1" w:rsidRDefault="003E5045" w:rsidP="002548B1">
      <w:pPr>
        <w:spacing w:line="276" w:lineRule="auto"/>
        <w:ind w:firstLine="709"/>
        <w:jc w:val="both"/>
        <w:rPr>
          <w:b/>
        </w:rPr>
      </w:pPr>
    </w:p>
    <w:p w14:paraId="4E19DCD3" w14:textId="77777777" w:rsidR="003E5045" w:rsidRPr="002548B1" w:rsidRDefault="003E5045" w:rsidP="002548B1">
      <w:pPr>
        <w:spacing w:line="276" w:lineRule="auto"/>
        <w:ind w:firstLine="709"/>
        <w:jc w:val="both"/>
      </w:pPr>
      <w:r w:rsidRPr="002548B1">
        <w:t>Стоимость лота включает в себя все расходы и любые издержки (в том числе иные расходы, налоги, сборы, прочие издержки) Исполнителя, связанные с исполнением договора, которые будут им понесены в связи с оказанием услуг. Предметом торгово-закупочной процедуры является снижение общей стоимости договора.</w:t>
      </w:r>
    </w:p>
    <w:p w14:paraId="5139701B" w14:textId="77777777" w:rsidR="003E5045" w:rsidRPr="002548B1" w:rsidRDefault="003E5045" w:rsidP="002548B1">
      <w:pPr>
        <w:spacing w:line="276" w:lineRule="auto"/>
        <w:ind w:firstLine="709"/>
        <w:jc w:val="both"/>
      </w:pPr>
    </w:p>
    <w:p w14:paraId="238E9367" w14:textId="77777777" w:rsidR="003E5045" w:rsidRPr="002548B1" w:rsidRDefault="003E5045" w:rsidP="002548B1">
      <w:pPr>
        <w:tabs>
          <w:tab w:val="left" w:pos="284"/>
        </w:tabs>
        <w:spacing w:line="276" w:lineRule="auto"/>
        <w:ind w:firstLine="709"/>
        <w:jc w:val="both"/>
      </w:pPr>
      <w:r w:rsidRPr="002548B1">
        <w:rPr>
          <w:b/>
        </w:rPr>
        <w:t>Источник финансирования:</w:t>
      </w:r>
      <w:r w:rsidRPr="002548B1">
        <w:t xml:space="preserve"> себестоимость</w:t>
      </w:r>
    </w:p>
    <w:p w14:paraId="2FB996DC" w14:textId="3B12AE51" w:rsidR="003E5045" w:rsidRPr="002548B1" w:rsidRDefault="003E5045" w:rsidP="002548B1">
      <w:pPr>
        <w:tabs>
          <w:tab w:val="left" w:pos="284"/>
        </w:tabs>
        <w:spacing w:line="276" w:lineRule="auto"/>
        <w:ind w:firstLine="709"/>
        <w:jc w:val="both"/>
        <w:rPr>
          <w:b/>
        </w:rPr>
      </w:pPr>
      <w:r w:rsidRPr="002548B1">
        <w:rPr>
          <w:b/>
        </w:rPr>
        <w:t xml:space="preserve">Статья сметы затрат: </w:t>
      </w:r>
      <w:r w:rsidR="004C0D86" w:rsidRPr="002548B1">
        <w:t>Информационные услуги</w:t>
      </w:r>
      <w:r w:rsidRPr="002548B1">
        <w:t xml:space="preserve"> ДМиРУЭ (Прочая деятельность)</w:t>
      </w:r>
    </w:p>
    <w:p w14:paraId="7DDD317D" w14:textId="77777777" w:rsidR="003E5045" w:rsidRPr="002548B1" w:rsidRDefault="003E5045" w:rsidP="002548B1">
      <w:pPr>
        <w:tabs>
          <w:tab w:val="left" w:pos="284"/>
        </w:tabs>
        <w:spacing w:line="276" w:lineRule="auto"/>
        <w:ind w:firstLine="709"/>
        <w:jc w:val="both"/>
      </w:pPr>
    </w:p>
    <w:p w14:paraId="29C071C3" w14:textId="77777777" w:rsidR="003E5045" w:rsidRPr="002548B1" w:rsidRDefault="003E5045" w:rsidP="002548B1">
      <w:pPr>
        <w:tabs>
          <w:tab w:val="left" w:pos="709"/>
          <w:tab w:val="left" w:pos="851"/>
        </w:tabs>
        <w:snapToGrid w:val="0"/>
        <w:spacing w:line="276" w:lineRule="auto"/>
        <w:ind w:firstLine="709"/>
        <w:jc w:val="both"/>
        <w:rPr>
          <w:b/>
          <w:lang w:val="x-none" w:eastAsia="x-none"/>
        </w:rPr>
      </w:pPr>
      <w:r w:rsidRPr="002548B1">
        <w:rPr>
          <w:b/>
          <w:lang w:val="x-none" w:eastAsia="x-none"/>
        </w:rPr>
        <w:t>Сроки действия договора:</w:t>
      </w:r>
    </w:p>
    <w:p w14:paraId="56D9084D" w14:textId="77777777" w:rsidR="003E5045" w:rsidRPr="002548B1" w:rsidRDefault="003E5045" w:rsidP="002548B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x-none" w:eastAsia="x-none"/>
        </w:rPr>
      </w:pPr>
      <w:r w:rsidRPr="002548B1">
        <w:rPr>
          <w:lang w:val="x-none" w:eastAsia="x-none"/>
        </w:rPr>
        <w:t>Договор вступает в силу с момента его подписания сторонами и действует до полного выполнения Сторонами своих обязательств.</w:t>
      </w:r>
    </w:p>
    <w:p w14:paraId="75B2D49A" w14:textId="5F3DB2B6" w:rsidR="003E5045" w:rsidRPr="002548B1" w:rsidRDefault="003E5045" w:rsidP="002548B1">
      <w:pPr>
        <w:widowControl w:val="0"/>
        <w:tabs>
          <w:tab w:val="left" w:pos="709"/>
          <w:tab w:val="left" w:pos="851"/>
        </w:tabs>
        <w:snapToGrid w:val="0"/>
        <w:spacing w:line="276" w:lineRule="auto"/>
        <w:ind w:firstLine="709"/>
        <w:jc w:val="both"/>
        <w:rPr>
          <w:lang w:val="x-none" w:eastAsia="x-none"/>
        </w:rPr>
      </w:pPr>
      <w:r w:rsidRPr="002548B1">
        <w:rPr>
          <w:lang w:val="x-none" w:eastAsia="x-none"/>
        </w:rPr>
        <w:t xml:space="preserve">Общий срок оказания услуг – </w:t>
      </w:r>
      <w:r w:rsidRPr="002548B1">
        <w:rPr>
          <w:lang w:eastAsia="x-none"/>
        </w:rPr>
        <w:t>12 месяцев.</w:t>
      </w:r>
    </w:p>
    <w:p w14:paraId="68930ABC" w14:textId="77777777" w:rsidR="003E5045" w:rsidRPr="002548B1" w:rsidRDefault="003E5045" w:rsidP="002548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firstLine="709"/>
        <w:jc w:val="both"/>
        <w:rPr>
          <w:b/>
          <w:u w:val="single"/>
        </w:rPr>
      </w:pPr>
    </w:p>
    <w:p w14:paraId="6C0FB2A0" w14:textId="19BBD2B5" w:rsidR="003E5045" w:rsidRPr="002548B1" w:rsidRDefault="003E5045" w:rsidP="002548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firstLine="709"/>
        <w:jc w:val="both"/>
        <w:rPr>
          <w:b/>
        </w:rPr>
      </w:pPr>
      <w:r w:rsidRPr="002548B1">
        <w:rPr>
          <w:b/>
        </w:rPr>
        <w:t>Предмет закупки</w:t>
      </w:r>
      <w:r w:rsidR="002548B1">
        <w:rPr>
          <w:b/>
        </w:rPr>
        <w:t>:</w:t>
      </w:r>
    </w:p>
    <w:p w14:paraId="58EB082E" w14:textId="337255C5" w:rsidR="009B5B03" w:rsidRPr="00FA483E" w:rsidRDefault="003E5045" w:rsidP="00FA483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firstLine="709"/>
        <w:jc w:val="both"/>
      </w:pPr>
      <w:r w:rsidRPr="002548B1">
        <w:t xml:space="preserve">Право на заключение договора, предметом которого является: оказание услуг по планированию и размещению контекстной рекламы в сети интернет для повышения количества заказов услуг ПАО «Россети Московский </w:t>
      </w:r>
      <w:r w:rsidR="009F6D23" w:rsidRPr="002548B1">
        <w:t>регион» на территории Москвы и М</w:t>
      </w:r>
      <w:r w:rsidRPr="002548B1">
        <w:t>осковской области</w:t>
      </w:r>
      <w:r w:rsidR="00230011" w:rsidRPr="002548B1">
        <w:t xml:space="preserve"> по заявкам Заказчика.</w:t>
      </w:r>
    </w:p>
    <w:p w14:paraId="4280C08C" w14:textId="5E20F870" w:rsidR="00FC678E" w:rsidRPr="002548B1" w:rsidRDefault="00FC678E" w:rsidP="002548B1">
      <w:pPr>
        <w:spacing w:line="276" w:lineRule="auto"/>
        <w:ind w:firstLine="709"/>
        <w:jc w:val="both"/>
        <w:rPr>
          <w:b/>
        </w:rPr>
      </w:pPr>
      <w:r w:rsidRPr="002548B1">
        <w:rPr>
          <w:b/>
        </w:rPr>
        <w:t>Порядок оказания услуг</w:t>
      </w:r>
      <w:r w:rsidR="002548B1">
        <w:rPr>
          <w:b/>
        </w:rPr>
        <w:t>:</w:t>
      </w:r>
    </w:p>
    <w:p w14:paraId="55EB45D5" w14:textId="69BD751F" w:rsidR="00FC678E" w:rsidRPr="002548B1" w:rsidRDefault="00FC678E" w:rsidP="002548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firstLine="709"/>
        <w:jc w:val="both"/>
      </w:pPr>
      <w:r w:rsidRPr="002548B1">
        <w:lastRenderedPageBreak/>
        <w:t xml:space="preserve">Услуги оказываются Исполнителем по заявкам Заказчика. </w:t>
      </w:r>
      <w:r w:rsidR="0016157D" w:rsidRPr="002548B1">
        <w:t>Заявка З</w:t>
      </w:r>
      <w:r w:rsidRPr="002548B1">
        <w:t>аказчика направляется по форме приложения №</w:t>
      </w:r>
      <w:r w:rsidR="0016157D" w:rsidRPr="002548B1">
        <w:t>2</w:t>
      </w:r>
      <w:r w:rsidRPr="002548B1">
        <w:t xml:space="preserve"> к настоящему Техническому заданию и содержит информацию об объекте(ах) рекламы, ссылки на сайты Заказчика (далее посадочные страницы), сроки исполнения, желаемые результаты (число </w:t>
      </w:r>
      <w:r w:rsidR="00E77A36" w:rsidRPr="002548B1">
        <w:t>кликов</w:t>
      </w:r>
      <w:r w:rsidRPr="002548B1">
        <w:t>, достижение</w:t>
      </w:r>
      <w:r w:rsidR="000812F3" w:rsidRPr="002548B1">
        <w:t xml:space="preserve"> ц</w:t>
      </w:r>
      <w:r w:rsidRPr="002548B1">
        <w:t>елей</w:t>
      </w:r>
      <w:r w:rsidR="0016157D" w:rsidRPr="002548B1">
        <w:t>,</w:t>
      </w:r>
      <w:r w:rsidRPr="002548B1">
        <w:t xml:space="preserve"> иное).</w:t>
      </w:r>
    </w:p>
    <w:p w14:paraId="7ED1FEF1" w14:textId="751C335C" w:rsidR="00FC678E" w:rsidRPr="002548B1" w:rsidRDefault="00FC678E" w:rsidP="002548B1">
      <w:pPr>
        <w:spacing w:line="276" w:lineRule="auto"/>
        <w:ind w:firstLine="709"/>
        <w:jc w:val="both"/>
        <w:rPr>
          <w:b/>
          <w:u w:val="single"/>
        </w:rPr>
      </w:pPr>
    </w:p>
    <w:p w14:paraId="3471786A" w14:textId="1706A79C" w:rsidR="003E5045" w:rsidRPr="002548B1" w:rsidRDefault="002548B1" w:rsidP="002548B1">
      <w:pPr>
        <w:spacing w:line="276" w:lineRule="auto"/>
        <w:ind w:firstLine="709"/>
        <w:jc w:val="center"/>
        <w:rPr>
          <w:b/>
        </w:rPr>
      </w:pPr>
      <w:r w:rsidRPr="002548B1">
        <w:rPr>
          <w:b/>
        </w:rPr>
        <w:t>1. ОСНОВНЫЕ ТЕХНИЧЕСКИЕ ТРЕБОВАНИЯ К УСЛУГАМ:</w:t>
      </w:r>
    </w:p>
    <w:p w14:paraId="002543B8" w14:textId="46C667A9" w:rsidR="003E5045" w:rsidRPr="002548B1" w:rsidRDefault="003E5045" w:rsidP="002548B1">
      <w:pPr>
        <w:tabs>
          <w:tab w:val="num" w:pos="0"/>
        </w:tabs>
        <w:spacing w:line="276" w:lineRule="auto"/>
        <w:ind w:firstLine="709"/>
        <w:jc w:val="both"/>
      </w:pPr>
      <w:r w:rsidRPr="002548B1">
        <w:t xml:space="preserve">1.1. Услуги должны быть оказаны в соответствии с действующим законодательством РФ, </w:t>
      </w:r>
      <w:r w:rsidR="0025127E" w:rsidRPr="002548B1">
        <w:t xml:space="preserve">Федеральный закон от 13.03.2006 N 38-ФЗ </w:t>
      </w:r>
      <w:r w:rsidR="002D78B2" w:rsidRPr="002548B1">
        <w:t>(ред. от 28.04.2023) "О рекламе".</w:t>
      </w:r>
    </w:p>
    <w:p w14:paraId="77B5FD92" w14:textId="3463417B" w:rsidR="00E66E3E" w:rsidRPr="002548B1" w:rsidRDefault="00E66E3E" w:rsidP="002548B1">
      <w:pPr>
        <w:pStyle w:val="a7"/>
        <w:spacing w:before="0" w:beforeAutospacing="0" w:after="0" w:afterAutospacing="0" w:line="276" w:lineRule="auto"/>
        <w:ind w:left="0" w:firstLine="709"/>
        <w:contextualSpacing/>
        <w:jc w:val="both"/>
      </w:pPr>
      <w:r w:rsidRPr="002548B1">
        <w:t>1.2. Исполнитель берет на себя действия, связанные с маркировкой рекламы в сети Интернет и является ответственным за передачу данных в ОРД и ЕРИР.</w:t>
      </w:r>
    </w:p>
    <w:p w14:paraId="4F0A16CC" w14:textId="2ABE1675" w:rsidR="005227B4" w:rsidRPr="002548B1" w:rsidRDefault="00E66E3E" w:rsidP="002548B1">
      <w:pPr>
        <w:widowControl w:val="0"/>
        <w:tabs>
          <w:tab w:val="left" w:pos="9360"/>
        </w:tabs>
        <w:spacing w:line="276" w:lineRule="auto"/>
        <w:ind w:firstLine="709"/>
        <w:jc w:val="both"/>
      </w:pPr>
      <w:r w:rsidRPr="002548B1">
        <w:rPr>
          <w:snapToGrid w:val="0"/>
        </w:rPr>
        <w:t>1.3</w:t>
      </w:r>
      <w:r w:rsidR="003E5045" w:rsidRPr="002548B1">
        <w:rPr>
          <w:snapToGrid w:val="0"/>
        </w:rPr>
        <w:t xml:space="preserve">. </w:t>
      </w:r>
      <w:r w:rsidR="003E5045" w:rsidRPr="002548B1">
        <w:t xml:space="preserve">Услуги предполагают </w:t>
      </w:r>
      <w:r w:rsidR="005227B4" w:rsidRPr="002548B1">
        <w:t xml:space="preserve">увеличение трафика на посадочные страницы дополнительных услуг сайта </w:t>
      </w:r>
      <w:hyperlink r:id="rId11" w:history="1">
        <w:r w:rsidR="005227B4" w:rsidRPr="002548B1">
          <w:rPr>
            <w:rStyle w:val="a9"/>
            <w:i/>
          </w:rPr>
          <w:t>https://rossetimr.ru/client/services/</w:t>
        </w:r>
      </w:hyperlink>
      <w:r w:rsidR="005227B4" w:rsidRPr="002548B1">
        <w:t>, как следствие, увеличение количества заявок на дополнительные услуги, информированности целевой аудитории о дополнительных продуктах и услугах ПАО «Россети Московский регион».</w:t>
      </w:r>
    </w:p>
    <w:p w14:paraId="0CC0A808" w14:textId="650DBD8F" w:rsidR="003E5045" w:rsidRPr="002548B1" w:rsidRDefault="00E66E3E" w:rsidP="002548B1">
      <w:pPr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2548B1">
        <w:rPr>
          <w:rFonts w:eastAsia="Calibri"/>
          <w:lang w:eastAsia="en-US"/>
        </w:rPr>
        <w:t>1.4</w:t>
      </w:r>
      <w:r w:rsidR="003E5045" w:rsidRPr="002548B1">
        <w:rPr>
          <w:rFonts w:eastAsia="Calibri"/>
          <w:lang w:eastAsia="en-US"/>
        </w:rPr>
        <w:t>. Состав услуги:</w:t>
      </w:r>
    </w:p>
    <w:p w14:paraId="55FAEAB6" w14:textId="14703B2D" w:rsidR="003E5045" w:rsidRPr="002548B1" w:rsidRDefault="00E66E3E" w:rsidP="002548B1">
      <w:pPr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2548B1">
        <w:rPr>
          <w:rFonts w:eastAsia="Calibri"/>
          <w:lang w:eastAsia="en-US"/>
        </w:rPr>
        <w:t>1.4</w:t>
      </w:r>
      <w:r w:rsidR="003E5045" w:rsidRPr="002548B1">
        <w:rPr>
          <w:rFonts w:eastAsia="Calibri"/>
          <w:lang w:eastAsia="en-US"/>
        </w:rPr>
        <w:t xml:space="preserve">.1. </w:t>
      </w:r>
      <w:r w:rsidR="005227B4" w:rsidRPr="002548B1">
        <w:rPr>
          <w:rFonts w:eastAsia="Calibri"/>
          <w:lang w:eastAsia="en-US"/>
        </w:rPr>
        <w:t>Настройка и ведение контекстной рекламы.</w:t>
      </w:r>
    </w:p>
    <w:p w14:paraId="160B1D9D" w14:textId="50FCAA24" w:rsidR="003E5045" w:rsidRPr="002548B1" w:rsidRDefault="00E66E3E" w:rsidP="002548B1">
      <w:pPr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2548B1">
        <w:rPr>
          <w:rFonts w:eastAsia="Calibri"/>
          <w:lang w:eastAsia="en-US"/>
        </w:rPr>
        <w:t>1.4</w:t>
      </w:r>
      <w:r w:rsidR="003E5045" w:rsidRPr="002548B1">
        <w:rPr>
          <w:rFonts w:eastAsia="Calibri"/>
          <w:lang w:eastAsia="en-US"/>
        </w:rPr>
        <w:t xml:space="preserve">.2. </w:t>
      </w:r>
      <w:r w:rsidR="005227B4" w:rsidRPr="002548B1">
        <w:rPr>
          <w:rFonts w:eastAsia="Calibri"/>
          <w:lang w:eastAsia="en-US"/>
        </w:rPr>
        <w:t xml:space="preserve">Пополнение рекламного кабинета Яндекс.Директ </w:t>
      </w:r>
      <w:r w:rsidR="004B32D3" w:rsidRPr="002548B1">
        <w:rPr>
          <w:rFonts w:eastAsia="Calibri"/>
          <w:lang w:eastAsia="en-US"/>
        </w:rPr>
        <w:t>в течение 10 рабочих дней с момента подписания Договора.</w:t>
      </w:r>
    </w:p>
    <w:p w14:paraId="437BCD2D" w14:textId="08180A96" w:rsidR="003E5045" w:rsidRPr="002548B1" w:rsidRDefault="00E66E3E" w:rsidP="002548B1">
      <w:pPr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2548B1">
        <w:rPr>
          <w:rFonts w:eastAsia="Calibri"/>
          <w:lang w:eastAsia="en-US"/>
        </w:rPr>
        <w:t>1.4</w:t>
      </w:r>
      <w:r w:rsidR="003E5045" w:rsidRPr="002548B1">
        <w:rPr>
          <w:rFonts w:eastAsia="Calibri"/>
          <w:lang w:eastAsia="en-US"/>
        </w:rPr>
        <w:t xml:space="preserve">.3. </w:t>
      </w:r>
      <w:r w:rsidR="005227B4" w:rsidRPr="002548B1">
        <w:rPr>
          <w:rFonts w:eastAsia="Calibri"/>
          <w:lang w:eastAsia="en-US"/>
        </w:rPr>
        <w:t>Настройка и подключение «брендированного приоритет</w:t>
      </w:r>
      <w:r w:rsidR="00F1460C" w:rsidRPr="002548B1">
        <w:rPr>
          <w:rFonts w:eastAsia="Calibri"/>
          <w:lang w:eastAsia="en-US"/>
        </w:rPr>
        <w:t>ного размещения</w:t>
      </w:r>
      <w:r w:rsidR="005227B4" w:rsidRPr="002548B1">
        <w:rPr>
          <w:rFonts w:eastAsia="Calibri"/>
          <w:lang w:eastAsia="en-US"/>
        </w:rPr>
        <w:t>» на Яндекс.Картах</w:t>
      </w:r>
      <w:r w:rsidR="00A63957" w:rsidRPr="002548B1">
        <w:rPr>
          <w:rFonts w:eastAsia="Calibri"/>
          <w:lang w:eastAsia="en-US"/>
        </w:rPr>
        <w:t>.</w:t>
      </w:r>
    </w:p>
    <w:p w14:paraId="7F7B1993" w14:textId="3F15BD94" w:rsidR="003E5045" w:rsidRPr="002548B1" w:rsidRDefault="00E66E3E" w:rsidP="002548B1">
      <w:pPr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2548B1">
        <w:rPr>
          <w:rFonts w:eastAsia="Calibri"/>
          <w:lang w:eastAsia="en-US"/>
        </w:rPr>
        <w:t>1.4</w:t>
      </w:r>
      <w:r w:rsidR="003E5045" w:rsidRPr="002548B1">
        <w:rPr>
          <w:rFonts w:eastAsia="Calibri"/>
          <w:lang w:eastAsia="en-US"/>
        </w:rPr>
        <w:t xml:space="preserve">.4. </w:t>
      </w:r>
      <w:r w:rsidR="00A63957" w:rsidRPr="002548B1">
        <w:rPr>
          <w:rFonts w:eastAsia="Calibri"/>
          <w:lang w:eastAsia="en-US"/>
        </w:rPr>
        <w:t>Пополнение рекламного кабинета Яндекс.Бизнес</w:t>
      </w:r>
      <w:r w:rsidR="004B32D3" w:rsidRPr="002548B1">
        <w:rPr>
          <w:rFonts w:eastAsia="Calibri"/>
          <w:lang w:eastAsia="en-US"/>
        </w:rPr>
        <w:t xml:space="preserve"> в течение 10 рабочих дней с момента подписания Договора.</w:t>
      </w:r>
    </w:p>
    <w:p w14:paraId="649F66D3" w14:textId="77777777" w:rsidR="0025127E" w:rsidRPr="002548B1" w:rsidRDefault="0025127E" w:rsidP="002548B1">
      <w:pPr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2548B1">
        <w:rPr>
          <w:rFonts w:eastAsia="Calibri"/>
          <w:lang w:eastAsia="en-US"/>
        </w:rPr>
        <w:t>1.4.5. Предоставление еженедельной статистики и ежемесячной отчетности.</w:t>
      </w:r>
    </w:p>
    <w:p w14:paraId="52F29771" w14:textId="6424D25C" w:rsidR="00A63957" w:rsidRPr="002548B1" w:rsidRDefault="00E66E3E" w:rsidP="002548B1">
      <w:pPr>
        <w:spacing w:line="276" w:lineRule="auto"/>
        <w:ind w:firstLine="709"/>
        <w:contextualSpacing/>
        <w:jc w:val="both"/>
        <w:rPr>
          <w:rStyle w:val="a9"/>
          <w:color w:val="auto"/>
          <w:u w:val="none"/>
        </w:rPr>
      </w:pPr>
      <w:r w:rsidRPr="002548B1">
        <w:rPr>
          <w:rStyle w:val="a9"/>
          <w:color w:val="auto"/>
          <w:u w:val="none"/>
        </w:rPr>
        <w:t>1.</w:t>
      </w:r>
      <w:r w:rsidR="004B32D3" w:rsidRPr="002548B1">
        <w:rPr>
          <w:rStyle w:val="a9"/>
          <w:color w:val="auto"/>
          <w:u w:val="none"/>
        </w:rPr>
        <w:t>5</w:t>
      </w:r>
      <w:r w:rsidR="00A63957" w:rsidRPr="002548B1">
        <w:rPr>
          <w:rStyle w:val="a9"/>
          <w:color w:val="auto"/>
          <w:u w:val="none"/>
        </w:rPr>
        <w:t>. Исполнитель</w:t>
      </w:r>
      <w:r w:rsidR="00FC678E" w:rsidRPr="002548B1">
        <w:rPr>
          <w:rStyle w:val="a9"/>
          <w:color w:val="auto"/>
          <w:u w:val="none"/>
        </w:rPr>
        <w:t xml:space="preserve"> по заявкам Заказчика</w:t>
      </w:r>
      <w:r w:rsidR="00A63957" w:rsidRPr="002548B1">
        <w:rPr>
          <w:rStyle w:val="a9"/>
          <w:color w:val="auto"/>
          <w:u w:val="none"/>
        </w:rPr>
        <w:t xml:space="preserve"> обязуется оказать рекламные услуги для продвижения услуг Заказчика:</w:t>
      </w:r>
    </w:p>
    <w:p w14:paraId="6AC4F90E" w14:textId="0B97B3C0" w:rsidR="00A63957" w:rsidRPr="002548B1" w:rsidRDefault="002548B1" w:rsidP="002548B1">
      <w:pPr>
        <w:spacing w:line="276" w:lineRule="auto"/>
        <w:ind w:firstLine="709"/>
        <w:contextualSpacing/>
        <w:jc w:val="both"/>
        <w:rPr>
          <w:rStyle w:val="a9"/>
          <w:color w:val="auto"/>
          <w:u w:val="none"/>
        </w:rPr>
      </w:pPr>
      <w:r>
        <w:rPr>
          <w:rStyle w:val="a9"/>
          <w:color w:val="auto"/>
          <w:u w:val="none"/>
        </w:rPr>
        <w:t xml:space="preserve">- </w:t>
      </w:r>
      <w:r w:rsidR="00A63957" w:rsidRPr="002548B1">
        <w:rPr>
          <w:rStyle w:val="a9"/>
          <w:color w:val="auto"/>
          <w:u w:val="none"/>
        </w:rPr>
        <w:t>Строительно-монтажные работы по сооружению электрических сетей.</w:t>
      </w:r>
    </w:p>
    <w:p w14:paraId="6ABE4310" w14:textId="12DE8755" w:rsidR="00A63957" w:rsidRPr="002548B1" w:rsidRDefault="002548B1" w:rsidP="002548B1">
      <w:pPr>
        <w:spacing w:line="276" w:lineRule="auto"/>
        <w:ind w:firstLine="709"/>
        <w:contextualSpacing/>
        <w:jc w:val="both"/>
        <w:rPr>
          <w:rStyle w:val="a9"/>
          <w:color w:val="auto"/>
          <w:u w:val="none"/>
        </w:rPr>
      </w:pPr>
      <w:r>
        <w:rPr>
          <w:rStyle w:val="a9"/>
          <w:color w:val="auto"/>
          <w:u w:val="none"/>
        </w:rPr>
        <w:t xml:space="preserve">- </w:t>
      </w:r>
      <w:r w:rsidR="00A63957" w:rsidRPr="002548B1">
        <w:rPr>
          <w:rStyle w:val="a9"/>
          <w:color w:val="auto"/>
          <w:u w:val="none"/>
        </w:rPr>
        <w:t>Выполнение технических условий на стороне клиента при по</w:t>
      </w:r>
      <w:r w:rsidR="004B32D3" w:rsidRPr="002548B1">
        <w:rPr>
          <w:rStyle w:val="a9"/>
          <w:color w:val="auto"/>
          <w:u w:val="none"/>
        </w:rPr>
        <w:t>дключении к электрическим сетям.</w:t>
      </w:r>
    </w:p>
    <w:p w14:paraId="5AAA2F4E" w14:textId="186A1E2A" w:rsidR="00A63957" w:rsidRPr="002548B1" w:rsidRDefault="002548B1" w:rsidP="002548B1">
      <w:pPr>
        <w:spacing w:line="276" w:lineRule="auto"/>
        <w:ind w:firstLine="709"/>
        <w:contextualSpacing/>
        <w:jc w:val="both"/>
        <w:rPr>
          <w:rStyle w:val="a9"/>
          <w:color w:val="auto"/>
          <w:u w:val="none"/>
        </w:rPr>
      </w:pPr>
      <w:r>
        <w:rPr>
          <w:rStyle w:val="a9"/>
          <w:color w:val="auto"/>
          <w:u w:val="none"/>
        </w:rPr>
        <w:t xml:space="preserve">- </w:t>
      </w:r>
      <w:r w:rsidR="004B32D3" w:rsidRPr="002548B1">
        <w:rPr>
          <w:rStyle w:val="a9"/>
          <w:color w:val="auto"/>
          <w:u w:val="none"/>
        </w:rPr>
        <w:t>Наружное освещение</w:t>
      </w:r>
      <w:r w:rsidR="00A63957" w:rsidRPr="002548B1">
        <w:rPr>
          <w:rStyle w:val="a9"/>
          <w:color w:val="auto"/>
          <w:u w:val="none"/>
        </w:rPr>
        <w:t>.</w:t>
      </w:r>
    </w:p>
    <w:p w14:paraId="1F4F1F60" w14:textId="7B0F2EB8" w:rsidR="00A63957" w:rsidRPr="002548B1" w:rsidRDefault="002548B1" w:rsidP="002548B1">
      <w:pPr>
        <w:spacing w:line="276" w:lineRule="auto"/>
        <w:ind w:firstLine="709"/>
        <w:contextualSpacing/>
        <w:jc w:val="both"/>
        <w:rPr>
          <w:rStyle w:val="a9"/>
          <w:color w:val="auto"/>
          <w:u w:val="none"/>
        </w:rPr>
      </w:pPr>
      <w:r>
        <w:rPr>
          <w:rStyle w:val="a9"/>
          <w:color w:val="auto"/>
          <w:u w:val="none"/>
        </w:rPr>
        <w:t xml:space="preserve">- </w:t>
      </w:r>
      <w:r w:rsidR="00A63957" w:rsidRPr="002548B1">
        <w:rPr>
          <w:rStyle w:val="a9"/>
          <w:color w:val="auto"/>
          <w:u w:val="none"/>
        </w:rPr>
        <w:t>Ремонт электрических сетей.</w:t>
      </w:r>
    </w:p>
    <w:p w14:paraId="47235B4D" w14:textId="2D5529B4" w:rsidR="00A63957" w:rsidRPr="002548B1" w:rsidRDefault="002548B1" w:rsidP="002548B1">
      <w:pPr>
        <w:spacing w:line="276" w:lineRule="auto"/>
        <w:ind w:firstLine="709"/>
        <w:contextualSpacing/>
        <w:jc w:val="both"/>
        <w:rPr>
          <w:rStyle w:val="a9"/>
          <w:color w:val="auto"/>
          <w:u w:val="none"/>
        </w:rPr>
      </w:pPr>
      <w:r>
        <w:rPr>
          <w:rStyle w:val="a9"/>
          <w:color w:val="auto"/>
          <w:u w:val="none"/>
        </w:rPr>
        <w:t xml:space="preserve">- </w:t>
      </w:r>
      <w:r w:rsidR="00A63957" w:rsidRPr="002548B1">
        <w:rPr>
          <w:rStyle w:val="a9"/>
          <w:color w:val="auto"/>
          <w:u w:val="none"/>
        </w:rPr>
        <w:t>Обслуживание электрических сетей.</w:t>
      </w:r>
    </w:p>
    <w:p w14:paraId="78AC4105" w14:textId="7E560B9B" w:rsidR="00A63957" w:rsidRPr="002548B1" w:rsidRDefault="002548B1" w:rsidP="002548B1">
      <w:pPr>
        <w:spacing w:line="276" w:lineRule="auto"/>
        <w:ind w:firstLine="709"/>
        <w:contextualSpacing/>
        <w:jc w:val="both"/>
        <w:rPr>
          <w:rStyle w:val="a9"/>
          <w:color w:val="auto"/>
          <w:u w:val="none"/>
        </w:rPr>
      </w:pPr>
      <w:r>
        <w:rPr>
          <w:rStyle w:val="a9"/>
          <w:color w:val="auto"/>
          <w:u w:val="none"/>
        </w:rPr>
        <w:t xml:space="preserve">- </w:t>
      </w:r>
      <w:r w:rsidR="00A63957" w:rsidRPr="002548B1">
        <w:rPr>
          <w:rStyle w:val="a9"/>
          <w:color w:val="auto"/>
          <w:u w:val="none"/>
        </w:rPr>
        <w:t>Иные, по запросу Заказчика.</w:t>
      </w:r>
    </w:p>
    <w:p w14:paraId="4350958E" w14:textId="3B4C3BFD" w:rsidR="00A63957" w:rsidRPr="002548B1" w:rsidRDefault="00E66E3E" w:rsidP="002548B1">
      <w:pPr>
        <w:spacing w:line="276" w:lineRule="auto"/>
        <w:ind w:firstLine="709"/>
        <w:contextualSpacing/>
        <w:jc w:val="both"/>
        <w:rPr>
          <w:rStyle w:val="a9"/>
          <w:color w:val="auto"/>
          <w:u w:val="none"/>
        </w:rPr>
      </w:pPr>
      <w:r w:rsidRPr="002548B1">
        <w:rPr>
          <w:rStyle w:val="a9"/>
          <w:color w:val="auto"/>
          <w:u w:val="none"/>
        </w:rPr>
        <w:t>1.</w:t>
      </w:r>
      <w:r w:rsidR="004B32D3" w:rsidRPr="002548B1">
        <w:rPr>
          <w:rStyle w:val="a9"/>
          <w:color w:val="auto"/>
          <w:u w:val="none"/>
        </w:rPr>
        <w:t>6</w:t>
      </w:r>
      <w:r w:rsidR="00A63957" w:rsidRPr="002548B1">
        <w:rPr>
          <w:rStyle w:val="a9"/>
          <w:color w:val="auto"/>
          <w:u w:val="none"/>
        </w:rPr>
        <w:t xml:space="preserve">. </w:t>
      </w:r>
      <w:r w:rsidR="00C01C2B" w:rsidRPr="002548B1">
        <w:rPr>
          <w:rStyle w:val="a9"/>
          <w:color w:val="auto"/>
          <w:u w:val="none"/>
        </w:rPr>
        <w:t>Список объектов рекламы может быть изменен Заказчиком.</w:t>
      </w:r>
    </w:p>
    <w:p w14:paraId="596F1D47" w14:textId="05920272" w:rsidR="003E5045" w:rsidRPr="002548B1" w:rsidRDefault="00E66E3E" w:rsidP="002548B1">
      <w:pPr>
        <w:shd w:val="clear" w:color="auto" w:fill="FFFFFF"/>
        <w:spacing w:line="276" w:lineRule="auto"/>
        <w:ind w:firstLine="709"/>
        <w:jc w:val="both"/>
        <w:rPr>
          <w:bCs/>
        </w:rPr>
      </w:pPr>
      <w:r w:rsidRPr="002548B1">
        <w:rPr>
          <w:bCs/>
        </w:rPr>
        <w:t>1.</w:t>
      </w:r>
      <w:r w:rsidR="004B32D3" w:rsidRPr="002548B1">
        <w:rPr>
          <w:bCs/>
        </w:rPr>
        <w:t>7</w:t>
      </w:r>
      <w:r w:rsidR="003E5045" w:rsidRPr="002548B1">
        <w:rPr>
          <w:bCs/>
        </w:rPr>
        <w:t xml:space="preserve">. </w:t>
      </w:r>
      <w:r w:rsidR="00A423E7" w:rsidRPr="002548B1">
        <w:t xml:space="preserve">Заказчик предоставляет исходные данные (включая </w:t>
      </w:r>
      <w:r w:rsidR="004B32D3" w:rsidRPr="002548B1">
        <w:rPr>
          <w:bCs/>
        </w:rPr>
        <w:t xml:space="preserve">брендбук, фирменные цвета, </w:t>
      </w:r>
      <w:r w:rsidR="00A423E7" w:rsidRPr="002548B1">
        <w:rPr>
          <w:bCs/>
        </w:rPr>
        <w:t>логотипы</w:t>
      </w:r>
      <w:r w:rsidR="004B32D3" w:rsidRPr="002548B1">
        <w:rPr>
          <w:bCs/>
        </w:rPr>
        <w:t xml:space="preserve"> и фотоматериалы</w:t>
      </w:r>
      <w:r w:rsidR="00A423E7" w:rsidRPr="002548B1">
        <w:rPr>
          <w:bCs/>
        </w:rPr>
        <w:t xml:space="preserve">) </w:t>
      </w:r>
      <w:r w:rsidR="00A423E7" w:rsidRPr="002548B1">
        <w:t xml:space="preserve">для проведения рекламных кампаний, а Исполнитель разрабатывает и согласовывает рекламные </w:t>
      </w:r>
      <w:r w:rsidR="00F1460C" w:rsidRPr="002548B1">
        <w:t xml:space="preserve">объявления </w:t>
      </w:r>
      <w:r w:rsidR="00A423E7" w:rsidRPr="002548B1">
        <w:t>с Заказчиком в рабочем порядке по электронной почте.</w:t>
      </w:r>
      <w:r w:rsidR="003E5045" w:rsidRPr="002548B1">
        <w:rPr>
          <w:bCs/>
        </w:rPr>
        <w:t xml:space="preserve"> </w:t>
      </w:r>
    </w:p>
    <w:p w14:paraId="2B7AE0D7" w14:textId="50E2F705" w:rsidR="009B5B03" w:rsidRPr="002548B1" w:rsidRDefault="00E66E3E" w:rsidP="002548B1">
      <w:pPr>
        <w:shd w:val="clear" w:color="auto" w:fill="FFFFFF"/>
        <w:spacing w:line="276" w:lineRule="auto"/>
        <w:ind w:firstLine="709"/>
        <w:jc w:val="both"/>
      </w:pPr>
      <w:r w:rsidRPr="002548B1">
        <w:rPr>
          <w:bCs/>
        </w:rPr>
        <w:t>1.</w:t>
      </w:r>
      <w:r w:rsidR="004B32D3" w:rsidRPr="002548B1">
        <w:rPr>
          <w:bCs/>
        </w:rPr>
        <w:t>8</w:t>
      </w:r>
      <w:r w:rsidRPr="002548B1">
        <w:rPr>
          <w:bCs/>
        </w:rPr>
        <w:t xml:space="preserve">. Заказчику </w:t>
      </w:r>
      <w:r w:rsidRPr="002548B1">
        <w:t>предоставляются доступы в рекламные кабинеты и системы для контроля и отслеживания хода рекламных кампаний: Яндекс.Директ, Яндекс.Бизнес в течение 5 (пяти) рабочих дней с момента подписания Договора.</w:t>
      </w:r>
    </w:p>
    <w:p w14:paraId="21B5D003" w14:textId="1048FCDA" w:rsidR="009B5B03" w:rsidRPr="002548B1" w:rsidRDefault="009B5B03" w:rsidP="002548B1">
      <w:pPr>
        <w:spacing w:line="276" w:lineRule="auto"/>
        <w:ind w:firstLine="709"/>
        <w:jc w:val="both"/>
      </w:pPr>
      <w:r w:rsidRPr="002548B1">
        <w:t>1.</w:t>
      </w:r>
      <w:r w:rsidR="004B32D3" w:rsidRPr="002548B1">
        <w:t>9</w:t>
      </w:r>
      <w:r w:rsidRPr="002548B1">
        <w:t>. Требования</w:t>
      </w:r>
      <w:r w:rsidRPr="002548B1">
        <w:rPr>
          <w:b/>
        </w:rPr>
        <w:t xml:space="preserve"> </w:t>
      </w:r>
      <w:r w:rsidRPr="002548B1">
        <w:t xml:space="preserve">к </w:t>
      </w:r>
      <w:r w:rsidRPr="002548B1">
        <w:rPr>
          <w:b/>
        </w:rPr>
        <w:t>Контекстной рекламе Яндекс.Директ</w:t>
      </w:r>
      <w:r w:rsidRPr="002548B1">
        <w:t xml:space="preserve"> </w:t>
      </w:r>
      <w:r w:rsidRPr="002548B1">
        <w:rPr>
          <w:b/>
        </w:rPr>
        <w:t>на поиске по ключевым словам</w:t>
      </w:r>
      <w:r w:rsidR="004D309A" w:rsidRPr="002548B1">
        <w:t xml:space="preserve">. </w:t>
      </w:r>
      <w:r w:rsidRPr="002548B1">
        <w:t xml:space="preserve">В рамках оказания услуги Исполнитель обязуется в течение </w:t>
      </w:r>
      <w:r w:rsidR="00605F54" w:rsidRPr="002548B1">
        <w:t xml:space="preserve">5 </w:t>
      </w:r>
      <w:r w:rsidRPr="002548B1">
        <w:t>(</w:t>
      </w:r>
      <w:r w:rsidR="00605F54" w:rsidRPr="002548B1">
        <w:t>пяти</w:t>
      </w:r>
      <w:r w:rsidRPr="002548B1">
        <w:t>) рабочих дней с момента поступления заявки Заказчика выполнит</w:t>
      </w:r>
      <w:r w:rsidR="00F068FE" w:rsidRPr="002548B1">
        <w:t>ь следующие работы в отношении о</w:t>
      </w:r>
      <w:r w:rsidRPr="002548B1">
        <w:t>бъекта(ов) рекламы, указанных в заявке:</w:t>
      </w:r>
    </w:p>
    <w:p w14:paraId="45B260C7" w14:textId="1B10C89C" w:rsidR="009B5B03" w:rsidRPr="002548B1" w:rsidRDefault="00CF6F24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9</w:t>
      </w:r>
      <w:r w:rsidR="009B5B03" w:rsidRPr="002548B1">
        <w:t>.</w:t>
      </w:r>
      <w:r w:rsidR="0053110B" w:rsidRPr="002548B1">
        <w:t>1</w:t>
      </w:r>
      <w:r w:rsidR="009F6D23" w:rsidRPr="002548B1">
        <w:t>. Провести анализ о</w:t>
      </w:r>
      <w:r w:rsidR="009B5B03" w:rsidRPr="002548B1">
        <w:t>бъекта(ов) рекламы, задач клиента, оценку уникаль</w:t>
      </w:r>
      <w:r w:rsidR="009F6D23" w:rsidRPr="002548B1">
        <w:t>ных преимуществ, анализ рынка о</w:t>
      </w:r>
      <w:r w:rsidR="009B5B03" w:rsidRPr="002548B1">
        <w:t>бъекта(ов), конкурентов и их рекламных активностей.</w:t>
      </w:r>
    </w:p>
    <w:p w14:paraId="67378DA1" w14:textId="2FA2DC46" w:rsidR="009B5B03" w:rsidRPr="002548B1" w:rsidRDefault="00CF6F24" w:rsidP="002548B1">
      <w:pPr>
        <w:spacing w:line="276" w:lineRule="auto"/>
        <w:ind w:firstLine="709"/>
        <w:jc w:val="both"/>
      </w:pPr>
      <w:r w:rsidRPr="002548B1">
        <w:lastRenderedPageBreak/>
        <w:t>1.</w:t>
      </w:r>
      <w:r w:rsidR="0053110B" w:rsidRPr="002548B1">
        <w:t>9</w:t>
      </w:r>
      <w:r w:rsidR="009B5B03" w:rsidRPr="002548B1">
        <w:t>.</w:t>
      </w:r>
      <w:r w:rsidR="0053110B" w:rsidRPr="002548B1">
        <w:t>2</w:t>
      </w:r>
      <w:r w:rsidR="009B5B03" w:rsidRPr="002548B1">
        <w:t xml:space="preserve">. Подготовить план продвижения, который содержит информацию о сроках размещения, прогнозе числа </w:t>
      </w:r>
      <w:r w:rsidR="00E77A36" w:rsidRPr="002548B1">
        <w:t>кликов</w:t>
      </w:r>
      <w:r w:rsidR="009B5B03" w:rsidRPr="002548B1">
        <w:t xml:space="preserve">, прогнозе </w:t>
      </w:r>
      <w:r w:rsidR="009B5B03" w:rsidRPr="002548B1">
        <w:rPr>
          <w:lang w:val="en-US"/>
        </w:rPr>
        <w:t>CTR</w:t>
      </w:r>
      <w:r w:rsidR="009B5B03" w:rsidRPr="002548B1">
        <w:t xml:space="preserve">, </w:t>
      </w:r>
      <w:r w:rsidR="0060620B" w:rsidRPr="002548B1">
        <w:t>прогнозе достижения количества ц</w:t>
      </w:r>
      <w:r w:rsidR="009B5B03" w:rsidRPr="002548B1">
        <w:t>елей в Яндекс.Метрик</w:t>
      </w:r>
      <w:r w:rsidR="009F6D23" w:rsidRPr="002548B1">
        <w:t>е</w:t>
      </w:r>
      <w:r w:rsidR="009B5B03" w:rsidRPr="002548B1">
        <w:t xml:space="preserve"> (при наличии техническо</w:t>
      </w:r>
      <w:r w:rsidR="004B32D3" w:rsidRPr="002548B1">
        <w:t>й</w:t>
      </w:r>
      <w:r w:rsidR="009F6D23" w:rsidRPr="002548B1">
        <w:t xml:space="preserve"> возможности) в отношении о</w:t>
      </w:r>
      <w:r w:rsidR="009B5B03" w:rsidRPr="002548B1">
        <w:t>бъекта(ов). Согласовать план продвижения с Заказчиком.</w:t>
      </w:r>
    </w:p>
    <w:p w14:paraId="59414370" w14:textId="25BA3CDD" w:rsidR="009B5B03" w:rsidRPr="002548B1" w:rsidRDefault="00CF6F24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9</w:t>
      </w:r>
      <w:r w:rsidR="009B5B03" w:rsidRPr="002548B1">
        <w:t>.</w:t>
      </w:r>
      <w:r w:rsidR="0053110B" w:rsidRPr="002548B1">
        <w:t>3</w:t>
      </w:r>
      <w:r w:rsidR="009B5B03" w:rsidRPr="002548B1">
        <w:t>. Подготовить стратегию продвижения, содержащую информацию о рекламных кампаниях, группах, объявлениях с написанием заголовков через персонализацию текстов, разработкой продающих заголовков и персонализированных текстов и их вариант</w:t>
      </w:r>
      <w:r w:rsidR="009F6D23" w:rsidRPr="002548B1">
        <w:t>ов</w:t>
      </w:r>
      <w:r w:rsidR="009B5B03" w:rsidRPr="002548B1">
        <w:t>, стратегии показов объявлений, оптимальные стратегии ставок, исходя из рыночной стоимости за клик в нише. Согласовать стратегию с Заказчиком.</w:t>
      </w:r>
    </w:p>
    <w:p w14:paraId="37C4F362" w14:textId="391D05C9" w:rsidR="009B5B03" w:rsidRPr="002548B1" w:rsidRDefault="00CF6F24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9.4</w:t>
      </w:r>
      <w:r w:rsidR="009B5B03" w:rsidRPr="002548B1">
        <w:t>. Разработать системы меток для ссылок.</w:t>
      </w:r>
    </w:p>
    <w:p w14:paraId="19B9CC52" w14:textId="57939F4E" w:rsidR="009B5B03" w:rsidRPr="002548B1" w:rsidRDefault="00CF6F24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9.5</w:t>
      </w:r>
      <w:r w:rsidR="009B5B03" w:rsidRPr="002548B1">
        <w:t>. Дать рекомендации по оптимизации посадочных страниц (при необходимости) для повышения эффективности кампаний.</w:t>
      </w:r>
    </w:p>
    <w:p w14:paraId="07E037D7" w14:textId="0401F040" w:rsidR="009B5B03" w:rsidRPr="002548B1" w:rsidRDefault="009B5B03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9.6</w:t>
      </w:r>
      <w:r w:rsidR="009F6D23" w:rsidRPr="002548B1">
        <w:t xml:space="preserve">. </w:t>
      </w:r>
      <w:r w:rsidRPr="002548B1">
        <w:t xml:space="preserve">Произвести оптимизацию </w:t>
      </w:r>
      <w:r w:rsidR="00B36399" w:rsidRPr="002548B1">
        <w:t xml:space="preserve">ключевых фраз в рекламных кампаниях </w:t>
      </w:r>
      <w:r w:rsidRPr="002548B1">
        <w:t>для минимизации стоимости проведения рекламных кампаний.</w:t>
      </w:r>
    </w:p>
    <w:p w14:paraId="3FCAE29C" w14:textId="7DBB4D1D" w:rsidR="009B5B03" w:rsidRPr="002548B1" w:rsidRDefault="00CF6F24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9.7</w:t>
      </w:r>
      <w:r w:rsidR="009B5B03" w:rsidRPr="002548B1">
        <w:t>. Завести рекламные кампании по согласованной стратегии в рекламном каби</w:t>
      </w:r>
      <w:r w:rsidR="009F6D23" w:rsidRPr="002548B1">
        <w:t>нете Яндекс.Директ и пополнить б</w:t>
      </w:r>
      <w:r w:rsidR="009B5B03" w:rsidRPr="002548B1">
        <w:t>юджет рекламной системы.</w:t>
      </w:r>
    </w:p>
    <w:p w14:paraId="734A89C3" w14:textId="6045741E" w:rsidR="009B5B03" w:rsidRPr="002548B1" w:rsidRDefault="00CF6F24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9</w:t>
      </w:r>
      <w:r w:rsidR="009B5B03" w:rsidRPr="002548B1">
        <w:t>.</w:t>
      </w:r>
      <w:r w:rsidR="0053110B" w:rsidRPr="002548B1">
        <w:t>8</w:t>
      </w:r>
      <w:r w:rsidR="009B5B03" w:rsidRPr="002548B1">
        <w:t xml:space="preserve">. </w:t>
      </w:r>
      <w:r w:rsidR="009B5B03" w:rsidRPr="002548B1">
        <w:rPr>
          <w:color w:val="000000"/>
          <w:u w:color="000000"/>
          <w:bdr w:val="nil"/>
          <w:lang w:eastAsia="en-GB"/>
        </w:rPr>
        <w:t>ГЕО: Москва и Московская Область</w:t>
      </w:r>
      <w:r w:rsidR="0060620B" w:rsidRPr="002548B1">
        <w:rPr>
          <w:color w:val="000000"/>
          <w:u w:color="000000"/>
          <w:bdr w:val="nil"/>
          <w:lang w:eastAsia="en-GB"/>
        </w:rPr>
        <w:t>.</w:t>
      </w:r>
    </w:p>
    <w:p w14:paraId="0D93EACA" w14:textId="7742A664" w:rsidR="009B5B03" w:rsidRPr="002548B1" w:rsidRDefault="00CF6F24" w:rsidP="002548B1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rPr>
          <w:color w:val="000000"/>
          <w:u w:color="000000"/>
          <w:bdr w:val="nil"/>
          <w:lang w:eastAsia="en-GB"/>
        </w:rPr>
      </w:pPr>
      <w:r w:rsidRPr="002548B1">
        <w:rPr>
          <w:color w:val="000000"/>
          <w:u w:color="000000"/>
          <w:bdr w:val="nil"/>
          <w:lang w:eastAsia="en-GB"/>
        </w:rPr>
        <w:t>1.</w:t>
      </w:r>
      <w:r w:rsidR="0053110B" w:rsidRPr="002548B1">
        <w:rPr>
          <w:color w:val="000000"/>
          <w:u w:color="000000"/>
          <w:bdr w:val="nil"/>
          <w:lang w:eastAsia="en-GB"/>
        </w:rPr>
        <w:t>9.9</w:t>
      </w:r>
      <w:r w:rsidRPr="002548B1">
        <w:rPr>
          <w:color w:val="000000"/>
          <w:u w:color="000000"/>
          <w:bdr w:val="nil"/>
          <w:lang w:eastAsia="en-GB"/>
        </w:rPr>
        <w:t>.</w:t>
      </w:r>
      <w:r w:rsidRPr="002548B1">
        <w:rPr>
          <w:b/>
          <w:color w:val="000000"/>
          <w:u w:color="000000"/>
          <w:bdr w:val="nil"/>
          <w:lang w:eastAsia="en-GB"/>
        </w:rPr>
        <w:t xml:space="preserve"> </w:t>
      </w:r>
      <w:r w:rsidR="009B5B03" w:rsidRPr="002548B1">
        <w:rPr>
          <w:b/>
          <w:color w:val="000000"/>
          <w:u w:color="000000"/>
          <w:bdr w:val="nil"/>
          <w:lang w:eastAsia="en-GB"/>
        </w:rPr>
        <w:t xml:space="preserve">Совокупный объем </w:t>
      </w:r>
      <w:r w:rsidR="00E77A36" w:rsidRPr="002548B1">
        <w:rPr>
          <w:b/>
          <w:color w:val="000000"/>
          <w:u w:color="000000"/>
          <w:bdr w:val="nil"/>
          <w:lang w:eastAsia="en-GB"/>
        </w:rPr>
        <w:t xml:space="preserve">кликов </w:t>
      </w:r>
      <w:r w:rsidR="009B5B03" w:rsidRPr="002548B1">
        <w:rPr>
          <w:b/>
          <w:color w:val="000000"/>
          <w:u w:color="000000"/>
          <w:bdr w:val="nil"/>
          <w:lang w:eastAsia="en-GB"/>
        </w:rPr>
        <w:t>с требуемыми показателями качества*:</w:t>
      </w:r>
      <w:r w:rsidR="009B5B03" w:rsidRPr="002548B1">
        <w:rPr>
          <w:color w:val="000000"/>
          <w:u w:color="000000"/>
          <w:bdr w:val="nil"/>
          <w:lang w:eastAsia="en-GB"/>
        </w:rPr>
        <w:t xml:space="preserve"> не менее 85 000 (восьмидесяти пяти тысяч) </w:t>
      </w:r>
      <w:r w:rsidR="008410E0" w:rsidRPr="002548B1">
        <w:rPr>
          <w:color w:val="000000"/>
          <w:u w:color="000000"/>
          <w:bdr w:val="nil"/>
          <w:lang w:eastAsia="en-GB"/>
        </w:rPr>
        <w:t>клик</w:t>
      </w:r>
      <w:r w:rsidR="0060620B" w:rsidRPr="002548B1">
        <w:rPr>
          <w:color w:val="000000"/>
          <w:u w:color="000000"/>
          <w:bdr w:val="nil"/>
          <w:lang w:eastAsia="en-GB"/>
        </w:rPr>
        <w:t>ов за период исполнения д</w:t>
      </w:r>
      <w:r w:rsidR="009B5B03" w:rsidRPr="002548B1">
        <w:rPr>
          <w:color w:val="000000"/>
          <w:u w:color="000000"/>
          <w:bdr w:val="nil"/>
          <w:lang w:eastAsia="en-GB"/>
        </w:rPr>
        <w:t>оговора</w:t>
      </w:r>
      <w:r w:rsidR="00E2480A" w:rsidRPr="002548B1">
        <w:rPr>
          <w:color w:val="000000"/>
          <w:u w:color="000000"/>
          <w:bdr w:val="nil"/>
          <w:lang w:eastAsia="en-GB"/>
        </w:rPr>
        <w:t>.</w:t>
      </w:r>
    </w:p>
    <w:p w14:paraId="20DF2F47" w14:textId="56A988E0" w:rsidR="00CF6F24" w:rsidRPr="002548B1" w:rsidRDefault="009B5B03" w:rsidP="002548B1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rPr>
          <w:color w:val="000000"/>
          <w:u w:color="000000"/>
          <w:bdr w:val="nil"/>
          <w:lang w:eastAsia="en-GB"/>
        </w:rPr>
      </w:pPr>
      <w:r w:rsidRPr="002548B1">
        <w:rPr>
          <w:color w:val="000000"/>
          <w:u w:color="000000"/>
          <w:bdr w:val="nil"/>
          <w:lang w:eastAsia="en-GB"/>
        </w:rPr>
        <w:t>*</w:t>
      </w:r>
      <w:r w:rsidRPr="002548B1">
        <w:rPr>
          <w:b/>
          <w:color w:val="000000"/>
          <w:u w:color="000000"/>
          <w:bdr w:val="nil"/>
          <w:lang w:eastAsia="en-GB"/>
        </w:rPr>
        <w:t xml:space="preserve">Показатели качества </w:t>
      </w:r>
      <w:r w:rsidR="00E77A36" w:rsidRPr="002548B1">
        <w:rPr>
          <w:b/>
          <w:color w:val="000000"/>
          <w:u w:color="000000"/>
          <w:bdr w:val="nil"/>
          <w:lang w:eastAsia="en-GB"/>
        </w:rPr>
        <w:t>кликов</w:t>
      </w:r>
      <w:r w:rsidRPr="002548B1">
        <w:rPr>
          <w:b/>
          <w:color w:val="000000"/>
          <w:u w:color="000000"/>
          <w:bdr w:val="nil"/>
          <w:lang w:eastAsia="en-GB"/>
        </w:rPr>
        <w:t>:</w:t>
      </w:r>
      <w:r w:rsidRPr="002548B1">
        <w:rPr>
          <w:color w:val="000000"/>
          <w:u w:color="000000"/>
          <w:bdr w:val="nil"/>
          <w:lang w:eastAsia="en-GB"/>
        </w:rPr>
        <w:t xml:space="preserve"> </w:t>
      </w:r>
    </w:p>
    <w:p w14:paraId="2CB199FF" w14:textId="1F7B21DD" w:rsidR="00CF6F24" w:rsidRPr="002548B1" w:rsidRDefault="002548B1" w:rsidP="002548B1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rPr>
          <w:color w:val="000000"/>
          <w:u w:color="000000"/>
          <w:bdr w:val="nil"/>
          <w:lang w:eastAsia="en-GB"/>
        </w:rPr>
      </w:pPr>
      <w:r>
        <w:rPr>
          <w:color w:val="000000"/>
          <w:u w:color="000000"/>
          <w:bdr w:val="nil"/>
          <w:lang w:eastAsia="en-GB"/>
        </w:rPr>
        <w:t xml:space="preserve">- </w:t>
      </w:r>
      <w:r w:rsidR="009B5B03" w:rsidRPr="002548B1">
        <w:rPr>
          <w:color w:val="000000"/>
          <w:u w:color="000000"/>
          <w:bdr w:val="nil"/>
          <w:lang w:eastAsia="en-GB"/>
        </w:rPr>
        <w:t xml:space="preserve">средний показатель отказов не более </w:t>
      </w:r>
      <w:r w:rsidR="00CF6F24" w:rsidRPr="002548B1">
        <w:rPr>
          <w:color w:val="000000"/>
          <w:u w:color="000000"/>
          <w:bdr w:val="nil"/>
          <w:lang w:eastAsia="en-GB"/>
        </w:rPr>
        <w:t>25% за каждый месяц размещения;</w:t>
      </w:r>
    </w:p>
    <w:p w14:paraId="74D68EB9" w14:textId="00FE3857" w:rsidR="00CF6F24" w:rsidRPr="002548B1" w:rsidRDefault="002548B1" w:rsidP="002548B1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rPr>
          <w:color w:val="000000"/>
          <w:u w:color="000000"/>
          <w:bdr w:val="nil"/>
          <w:lang w:eastAsia="en-GB"/>
        </w:rPr>
      </w:pPr>
      <w:r>
        <w:rPr>
          <w:color w:val="000000"/>
          <w:u w:color="000000"/>
          <w:bdr w:val="nil"/>
          <w:lang w:eastAsia="en-GB"/>
        </w:rPr>
        <w:t xml:space="preserve">- </w:t>
      </w:r>
      <w:r w:rsidR="009B5B03" w:rsidRPr="002548B1">
        <w:rPr>
          <w:color w:val="000000"/>
          <w:u w:color="000000"/>
          <w:bdr w:val="nil"/>
          <w:lang w:eastAsia="en-GB"/>
        </w:rPr>
        <w:t xml:space="preserve">средняя глубина просмотра более 1,55 </w:t>
      </w:r>
      <w:r w:rsidR="00CF6F24" w:rsidRPr="002548B1">
        <w:rPr>
          <w:color w:val="000000"/>
          <w:u w:color="000000"/>
          <w:bdr w:val="nil"/>
          <w:lang w:eastAsia="en-GB"/>
        </w:rPr>
        <w:t>стр. за каждый месяц размещения;</w:t>
      </w:r>
    </w:p>
    <w:p w14:paraId="217C303D" w14:textId="629661CA" w:rsidR="00CF6F24" w:rsidRPr="002548B1" w:rsidRDefault="002548B1" w:rsidP="002548B1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rPr>
          <w:color w:val="000000"/>
          <w:u w:color="000000"/>
          <w:bdr w:val="nil"/>
          <w:lang w:eastAsia="en-GB"/>
        </w:rPr>
      </w:pPr>
      <w:r>
        <w:rPr>
          <w:color w:val="000000"/>
          <w:u w:color="000000"/>
          <w:bdr w:val="nil"/>
          <w:lang w:eastAsia="en-GB"/>
        </w:rPr>
        <w:t xml:space="preserve">- </w:t>
      </w:r>
      <w:r w:rsidR="009B5B03" w:rsidRPr="002548B1">
        <w:rPr>
          <w:color w:val="000000"/>
          <w:u w:color="000000"/>
          <w:bdr w:val="nil"/>
          <w:lang w:eastAsia="en-GB"/>
        </w:rPr>
        <w:t xml:space="preserve">среднее время пребывания не менее 1,2 </w:t>
      </w:r>
      <w:r w:rsidR="00CF6F24" w:rsidRPr="002548B1">
        <w:rPr>
          <w:color w:val="000000"/>
          <w:u w:color="000000"/>
          <w:bdr w:val="nil"/>
          <w:lang w:eastAsia="en-GB"/>
        </w:rPr>
        <w:t>мин. за каждый месяц размещения;</w:t>
      </w:r>
    </w:p>
    <w:p w14:paraId="7EA2FF0D" w14:textId="62ED3758" w:rsidR="009B5B03" w:rsidRPr="002548B1" w:rsidRDefault="002548B1" w:rsidP="002548B1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rPr>
          <w:color w:val="000000"/>
          <w:u w:color="000000"/>
          <w:bdr w:val="nil"/>
          <w:lang w:eastAsia="en-GB"/>
        </w:rPr>
      </w:pPr>
      <w:r>
        <w:rPr>
          <w:color w:val="000000"/>
          <w:u w:color="000000"/>
          <w:bdr w:val="nil"/>
          <w:lang w:eastAsia="en-GB"/>
        </w:rPr>
        <w:t xml:space="preserve">- </w:t>
      </w:r>
      <w:r w:rsidR="0060620B" w:rsidRPr="002548B1">
        <w:rPr>
          <w:color w:val="000000"/>
          <w:u w:color="000000"/>
          <w:bdr w:val="nil"/>
          <w:lang w:eastAsia="en-GB"/>
        </w:rPr>
        <w:t>% достижения ц</w:t>
      </w:r>
      <w:r w:rsidR="009B5B03" w:rsidRPr="002548B1">
        <w:rPr>
          <w:color w:val="000000"/>
          <w:u w:color="000000"/>
          <w:bdr w:val="nil"/>
          <w:lang w:eastAsia="en-GB"/>
        </w:rPr>
        <w:t>елей</w:t>
      </w:r>
      <w:r w:rsidR="00605F54" w:rsidRPr="002548B1">
        <w:rPr>
          <w:color w:val="000000"/>
          <w:u w:color="000000"/>
          <w:bdr w:val="nil"/>
          <w:lang w:eastAsia="en-GB"/>
        </w:rPr>
        <w:t xml:space="preserve"> согласно с</w:t>
      </w:r>
      <w:r w:rsidR="006A5ECA" w:rsidRPr="002548B1">
        <w:rPr>
          <w:color w:val="000000"/>
          <w:u w:color="000000"/>
          <w:bdr w:val="nil"/>
          <w:lang w:eastAsia="en-GB"/>
        </w:rPr>
        <w:t xml:space="preserve"> данными</w:t>
      </w:r>
      <w:r w:rsidR="00605F54" w:rsidRPr="002548B1">
        <w:rPr>
          <w:color w:val="000000"/>
          <w:u w:color="000000"/>
          <w:bdr w:val="nil"/>
          <w:lang w:eastAsia="en-GB"/>
        </w:rPr>
        <w:t xml:space="preserve"> Яндекс.Метрика, установленной на посадочных страницах Заказчика составляет</w:t>
      </w:r>
      <w:r w:rsidR="009B5B03" w:rsidRPr="002548B1">
        <w:rPr>
          <w:color w:val="000000"/>
          <w:u w:color="000000"/>
          <w:bdr w:val="nil"/>
          <w:lang w:eastAsia="en-GB"/>
        </w:rPr>
        <w:t xml:space="preserve"> не менее </w:t>
      </w:r>
      <w:r w:rsidR="002169C8" w:rsidRPr="002548B1">
        <w:rPr>
          <w:color w:val="000000"/>
          <w:u w:color="000000"/>
          <w:bdr w:val="nil"/>
          <w:lang w:eastAsia="en-GB"/>
        </w:rPr>
        <w:t>15</w:t>
      </w:r>
      <w:r w:rsidR="009B5B03" w:rsidRPr="002548B1">
        <w:rPr>
          <w:color w:val="000000"/>
          <w:u w:color="000000"/>
          <w:bdr w:val="nil"/>
          <w:lang w:eastAsia="en-GB"/>
        </w:rPr>
        <w:t xml:space="preserve">% </w:t>
      </w:r>
      <w:r w:rsidR="00605F54" w:rsidRPr="002548B1">
        <w:rPr>
          <w:color w:val="000000"/>
          <w:u w:color="000000"/>
          <w:bdr w:val="nil"/>
          <w:lang w:eastAsia="en-GB"/>
        </w:rPr>
        <w:t xml:space="preserve">в среднем </w:t>
      </w:r>
      <w:r w:rsidR="009B5B03" w:rsidRPr="002548B1">
        <w:rPr>
          <w:color w:val="000000"/>
          <w:u w:color="000000"/>
          <w:bdr w:val="nil"/>
          <w:lang w:eastAsia="en-GB"/>
        </w:rPr>
        <w:t>за каждый месяц размещения по данным Яндекс.Метрик</w:t>
      </w:r>
      <w:r w:rsidR="0060620B" w:rsidRPr="002548B1">
        <w:rPr>
          <w:color w:val="000000"/>
          <w:u w:color="000000"/>
          <w:bdr w:val="nil"/>
          <w:lang w:eastAsia="en-GB"/>
        </w:rPr>
        <w:t>и</w:t>
      </w:r>
      <w:r w:rsidR="009B5B03" w:rsidRPr="002548B1">
        <w:rPr>
          <w:color w:val="000000"/>
          <w:u w:color="000000"/>
          <w:bdr w:val="nil"/>
          <w:lang w:eastAsia="en-GB"/>
        </w:rPr>
        <w:t>, установленной на посадочных страницах сайта Заказчика.</w:t>
      </w:r>
      <w:r w:rsidR="00605F54" w:rsidRPr="002548B1">
        <w:rPr>
          <w:color w:val="000000"/>
          <w:u w:color="000000"/>
          <w:bdr w:val="nil"/>
          <w:lang w:eastAsia="en-GB"/>
        </w:rPr>
        <w:t xml:space="preserve"> Под % достижения целей понимается параметр, настраиваемый в системе Яндекс.Метрика, отражающий число обращений </w:t>
      </w:r>
      <w:r w:rsidR="006A5ECA" w:rsidRPr="002548B1">
        <w:rPr>
          <w:color w:val="000000"/>
          <w:u w:color="000000"/>
          <w:bdr w:val="nil"/>
          <w:lang w:eastAsia="en-GB"/>
        </w:rPr>
        <w:t xml:space="preserve">пользователей, </w:t>
      </w:r>
      <w:r w:rsidR="002169C8" w:rsidRPr="002548B1">
        <w:rPr>
          <w:color w:val="000000"/>
          <w:u w:color="000000"/>
          <w:bdr w:val="nil"/>
          <w:lang w:eastAsia="en-GB"/>
        </w:rPr>
        <w:t>поданных ими на</w:t>
      </w:r>
      <w:r w:rsidR="00605F54" w:rsidRPr="002548B1">
        <w:rPr>
          <w:color w:val="000000"/>
          <w:u w:color="000000"/>
          <w:bdr w:val="nil"/>
          <w:lang w:eastAsia="en-GB"/>
        </w:rPr>
        <w:t xml:space="preserve"> посадочны</w:t>
      </w:r>
      <w:r w:rsidR="002169C8" w:rsidRPr="002548B1">
        <w:rPr>
          <w:color w:val="000000"/>
          <w:u w:color="000000"/>
          <w:bdr w:val="nil"/>
          <w:lang w:eastAsia="en-GB"/>
        </w:rPr>
        <w:t>х</w:t>
      </w:r>
      <w:r w:rsidR="00605F54" w:rsidRPr="002548B1">
        <w:rPr>
          <w:color w:val="000000"/>
          <w:u w:color="000000"/>
          <w:bdr w:val="nil"/>
          <w:lang w:eastAsia="en-GB"/>
        </w:rPr>
        <w:t xml:space="preserve"> страниц</w:t>
      </w:r>
      <w:r w:rsidR="002169C8" w:rsidRPr="002548B1">
        <w:rPr>
          <w:color w:val="000000"/>
          <w:u w:color="000000"/>
          <w:bdr w:val="nil"/>
          <w:lang w:eastAsia="en-GB"/>
        </w:rPr>
        <w:t>ах, на которые контекстная реклама на Яндекс.Директ на поиске</w:t>
      </w:r>
      <w:r w:rsidR="006A5ECA" w:rsidRPr="002548B1">
        <w:rPr>
          <w:color w:val="000000"/>
          <w:u w:color="000000"/>
          <w:bdr w:val="nil"/>
          <w:lang w:eastAsia="en-GB"/>
        </w:rPr>
        <w:t xml:space="preserve"> </w:t>
      </w:r>
      <w:r w:rsidR="00605F54" w:rsidRPr="002548B1">
        <w:rPr>
          <w:color w:val="000000"/>
          <w:u w:color="000000"/>
          <w:bdr w:val="nil"/>
          <w:lang w:eastAsia="en-GB"/>
        </w:rPr>
        <w:t>(заявка, обратная связь, запрос консультации</w:t>
      </w:r>
      <w:r w:rsidR="006A5ECA" w:rsidRPr="002548B1">
        <w:rPr>
          <w:color w:val="000000"/>
          <w:u w:color="000000"/>
          <w:bdr w:val="nil"/>
          <w:lang w:eastAsia="en-GB"/>
        </w:rPr>
        <w:t>, регистрация</w:t>
      </w:r>
      <w:r w:rsidR="000812F3" w:rsidRPr="002548B1">
        <w:rPr>
          <w:color w:val="000000"/>
          <w:u w:color="000000"/>
          <w:bdr w:val="nil"/>
          <w:lang w:eastAsia="en-GB"/>
        </w:rPr>
        <w:t xml:space="preserve"> в личном кабинете</w:t>
      </w:r>
      <w:r w:rsidR="006A5ECA" w:rsidRPr="002548B1">
        <w:rPr>
          <w:color w:val="000000"/>
          <w:u w:color="000000"/>
          <w:bdr w:val="nil"/>
          <w:lang w:eastAsia="en-GB"/>
        </w:rPr>
        <w:t>, иное</w:t>
      </w:r>
      <w:r w:rsidR="00605F54" w:rsidRPr="002548B1">
        <w:rPr>
          <w:color w:val="000000"/>
          <w:u w:color="000000"/>
          <w:bdr w:val="nil"/>
          <w:lang w:eastAsia="en-GB"/>
        </w:rPr>
        <w:t xml:space="preserve"> по согласованию с Заказчиком</w:t>
      </w:r>
      <w:r w:rsidR="006A5ECA" w:rsidRPr="002548B1">
        <w:rPr>
          <w:color w:val="000000"/>
          <w:u w:color="000000"/>
          <w:bdr w:val="nil"/>
          <w:lang w:eastAsia="en-GB"/>
        </w:rPr>
        <w:t>).</w:t>
      </w:r>
    </w:p>
    <w:p w14:paraId="4E1F945A" w14:textId="5BFA7332" w:rsidR="009B5B03" w:rsidRPr="002548B1" w:rsidRDefault="009B5B03" w:rsidP="002548B1">
      <w:pPr>
        <w:spacing w:line="276" w:lineRule="auto"/>
        <w:ind w:firstLine="709"/>
        <w:jc w:val="both"/>
      </w:pPr>
      <w:r w:rsidRPr="002548B1">
        <w:t xml:space="preserve">К зачету принимаются услуги, в результате которых получены </w:t>
      </w:r>
      <w:r w:rsidR="00E77A36" w:rsidRPr="002548B1">
        <w:t xml:space="preserve">клики </w:t>
      </w:r>
      <w:r w:rsidRPr="002548B1">
        <w:t>со всеми требуемыми показателями качества.</w:t>
      </w:r>
    </w:p>
    <w:p w14:paraId="3D186D77" w14:textId="77777777" w:rsidR="0060620B" w:rsidRPr="002548B1" w:rsidRDefault="00CF6F24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9.10</w:t>
      </w:r>
      <w:r w:rsidRPr="002548B1">
        <w:t xml:space="preserve">. </w:t>
      </w:r>
      <w:r w:rsidR="009B5B03" w:rsidRPr="002548B1">
        <w:t xml:space="preserve">Все рекламные объявления должны быть детально проработаны: обязательно наличие визитки в объявлениях (с корректными и актуальными данными на момент размещения), расширений и уточнений. </w:t>
      </w:r>
    </w:p>
    <w:p w14:paraId="2C8B19A3" w14:textId="42832B14" w:rsidR="009B5B03" w:rsidRPr="002548B1" w:rsidRDefault="00CF6F24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9</w:t>
      </w:r>
      <w:r w:rsidRPr="002548B1">
        <w:t>.</w:t>
      </w:r>
      <w:r w:rsidR="0053110B" w:rsidRPr="002548B1">
        <w:t>11</w:t>
      </w:r>
      <w:r w:rsidRPr="002548B1">
        <w:t xml:space="preserve">. </w:t>
      </w:r>
      <w:r w:rsidR="009B5B03" w:rsidRPr="002548B1">
        <w:t>Оптимизация рекламных кампаний должна происходить на постоянной основе.</w:t>
      </w:r>
    </w:p>
    <w:p w14:paraId="7FBE8262" w14:textId="596A6931" w:rsidR="000849F5" w:rsidRPr="002548B1" w:rsidRDefault="000849F5" w:rsidP="002548B1">
      <w:pPr>
        <w:spacing w:line="276" w:lineRule="auto"/>
        <w:ind w:firstLine="709"/>
        <w:jc w:val="both"/>
        <w:rPr>
          <w:color w:val="000000"/>
        </w:rPr>
      </w:pPr>
      <w:r w:rsidRPr="002548B1">
        <w:t>1.1</w:t>
      </w:r>
      <w:r w:rsidR="0053110B" w:rsidRPr="002548B1">
        <w:t>0</w:t>
      </w:r>
      <w:r w:rsidRPr="002548B1">
        <w:t>. Требования</w:t>
      </w:r>
      <w:r w:rsidRPr="002548B1">
        <w:rPr>
          <w:b/>
        </w:rPr>
        <w:t xml:space="preserve"> </w:t>
      </w:r>
      <w:r w:rsidRPr="002548B1">
        <w:t xml:space="preserve">к </w:t>
      </w:r>
      <w:r w:rsidRPr="002548B1">
        <w:rPr>
          <w:b/>
        </w:rPr>
        <w:t>Контекстной рекламе Яндекс.Директ</w:t>
      </w:r>
      <w:r w:rsidRPr="002548B1">
        <w:t xml:space="preserve"> </w:t>
      </w:r>
      <w:r w:rsidR="004E0459" w:rsidRPr="002548B1">
        <w:rPr>
          <w:b/>
        </w:rPr>
        <w:t>в РСЯ (рекламная сеть Яндекс</w:t>
      </w:r>
      <w:r w:rsidR="00296280" w:rsidRPr="002548B1">
        <w:rPr>
          <w:b/>
        </w:rPr>
        <w:t>а</w:t>
      </w:r>
      <w:r w:rsidR="004E0459" w:rsidRPr="002548B1">
        <w:rPr>
          <w:b/>
        </w:rPr>
        <w:t>).</w:t>
      </w:r>
      <w:r w:rsidRPr="002548B1">
        <w:t xml:space="preserve"> </w:t>
      </w:r>
      <w:r w:rsidR="004E0459" w:rsidRPr="002548B1">
        <w:t xml:space="preserve">Размещение в </w:t>
      </w:r>
      <w:r w:rsidRPr="002548B1">
        <w:rPr>
          <w:color w:val="000000"/>
        </w:rPr>
        <w:t>РСЯ по ключевым фразам, интересам, аудиториям в том числе аудитории ретаргетинга.</w:t>
      </w:r>
      <w:r w:rsidR="004E0459" w:rsidRPr="002548B1">
        <w:rPr>
          <w:color w:val="000000"/>
        </w:rPr>
        <w:t xml:space="preserve"> </w:t>
      </w:r>
      <w:r w:rsidRPr="002548B1">
        <w:rPr>
          <w:color w:val="000000"/>
        </w:rPr>
        <w:t>Применение автотаргетинга производится только по согласованию с Заказчиком.</w:t>
      </w:r>
      <w:r w:rsidR="004E0459" w:rsidRPr="002548B1">
        <w:rPr>
          <w:color w:val="000000"/>
        </w:rPr>
        <w:t xml:space="preserve"> </w:t>
      </w:r>
      <w:r w:rsidRPr="002548B1">
        <w:t>В рамках оказания услуги Исполнитель обязуется в течение 7 (семи) рабочих дней с момента поступления заявки Заказчика выполнить следующие раб</w:t>
      </w:r>
      <w:r w:rsidR="00F00032" w:rsidRPr="002548B1">
        <w:t>оты в отношении о</w:t>
      </w:r>
      <w:r w:rsidRPr="002548B1">
        <w:t>бъекта(ов) рекламы, указанных в заявке:</w:t>
      </w:r>
    </w:p>
    <w:p w14:paraId="4A9CF63E" w14:textId="269EC4CF" w:rsidR="000849F5" w:rsidRPr="002548B1" w:rsidRDefault="004E0459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10</w:t>
      </w:r>
      <w:r w:rsidRPr="002548B1">
        <w:t xml:space="preserve">.1. </w:t>
      </w:r>
      <w:r w:rsidR="00F00032" w:rsidRPr="002548B1">
        <w:t>Провести анализ о</w:t>
      </w:r>
      <w:r w:rsidR="000849F5" w:rsidRPr="002548B1">
        <w:t>бъекта(ов) рекламы, задач клиента, оценку уникал</w:t>
      </w:r>
      <w:r w:rsidR="00F00032" w:rsidRPr="002548B1">
        <w:t>ьных преимуществ, анализ рынка о</w:t>
      </w:r>
      <w:r w:rsidR="000849F5" w:rsidRPr="002548B1">
        <w:t>бъекта(ов), конкурентов и их рекламных активностей.</w:t>
      </w:r>
    </w:p>
    <w:p w14:paraId="3C02BF56" w14:textId="6108CBA0" w:rsidR="000849F5" w:rsidRPr="002548B1" w:rsidRDefault="004E0459" w:rsidP="002548B1">
      <w:pPr>
        <w:spacing w:line="276" w:lineRule="auto"/>
        <w:ind w:firstLine="709"/>
        <w:jc w:val="both"/>
      </w:pPr>
      <w:r w:rsidRPr="002548B1">
        <w:lastRenderedPageBreak/>
        <w:t>1.</w:t>
      </w:r>
      <w:r w:rsidR="0053110B" w:rsidRPr="002548B1">
        <w:t>10</w:t>
      </w:r>
      <w:r w:rsidRPr="002548B1">
        <w:t xml:space="preserve">.2. </w:t>
      </w:r>
      <w:r w:rsidR="000849F5" w:rsidRPr="002548B1">
        <w:t xml:space="preserve">Подготовить план продвижения, который содержит информацию о сроках размещения, прогнозе числа </w:t>
      </w:r>
      <w:r w:rsidR="00E77A36" w:rsidRPr="002548B1">
        <w:t>кликов</w:t>
      </w:r>
      <w:r w:rsidR="000849F5" w:rsidRPr="002548B1">
        <w:t xml:space="preserve">, прогнозе </w:t>
      </w:r>
      <w:r w:rsidR="000849F5" w:rsidRPr="002548B1">
        <w:rPr>
          <w:lang w:val="en-US"/>
        </w:rPr>
        <w:t>CTR</w:t>
      </w:r>
      <w:r w:rsidR="000849F5" w:rsidRPr="002548B1">
        <w:t xml:space="preserve">, </w:t>
      </w:r>
      <w:r w:rsidR="00F00032" w:rsidRPr="002548B1">
        <w:t>прогнозе достижения количества ц</w:t>
      </w:r>
      <w:r w:rsidR="000849F5" w:rsidRPr="002548B1">
        <w:t>елей в Яндекс.Метрик</w:t>
      </w:r>
      <w:r w:rsidR="00F00032" w:rsidRPr="002548B1">
        <w:t>е</w:t>
      </w:r>
      <w:r w:rsidR="000849F5" w:rsidRPr="002548B1">
        <w:t xml:space="preserve"> (при наличии техническо</w:t>
      </w:r>
      <w:r w:rsidR="004B32D3" w:rsidRPr="002548B1">
        <w:t>й</w:t>
      </w:r>
      <w:r w:rsidR="00F00032" w:rsidRPr="002548B1">
        <w:t xml:space="preserve"> возможности) в отношении о</w:t>
      </w:r>
      <w:r w:rsidR="000849F5" w:rsidRPr="002548B1">
        <w:t>бъекта(ов).</w:t>
      </w:r>
      <w:r w:rsidRPr="002548B1">
        <w:t xml:space="preserve"> </w:t>
      </w:r>
      <w:r w:rsidR="000849F5" w:rsidRPr="002548B1">
        <w:t>Согласовать план продвижения с Заказчиком.</w:t>
      </w:r>
    </w:p>
    <w:p w14:paraId="5073282D" w14:textId="019352DF" w:rsidR="000849F5" w:rsidRPr="002548B1" w:rsidRDefault="004E0459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10</w:t>
      </w:r>
      <w:r w:rsidRPr="002548B1">
        <w:t>.</w:t>
      </w:r>
      <w:r w:rsidR="0053110B" w:rsidRPr="002548B1">
        <w:t>3</w:t>
      </w:r>
      <w:r w:rsidRPr="002548B1">
        <w:t xml:space="preserve">. </w:t>
      </w:r>
      <w:r w:rsidR="000849F5" w:rsidRPr="002548B1">
        <w:t>Подобрать ключевые слова.</w:t>
      </w:r>
    </w:p>
    <w:p w14:paraId="6CD92056" w14:textId="6381B582" w:rsidR="000849F5" w:rsidRPr="002548B1" w:rsidRDefault="004E0459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10</w:t>
      </w:r>
      <w:r w:rsidRPr="002548B1">
        <w:t>.</w:t>
      </w:r>
      <w:r w:rsidR="0053110B" w:rsidRPr="002548B1">
        <w:t>4</w:t>
      </w:r>
      <w:r w:rsidRPr="002548B1">
        <w:t xml:space="preserve">. </w:t>
      </w:r>
      <w:r w:rsidR="000849F5" w:rsidRPr="002548B1">
        <w:t>Настроить аудитории.</w:t>
      </w:r>
    </w:p>
    <w:p w14:paraId="60BA62D9" w14:textId="11E97D86" w:rsidR="000849F5" w:rsidRPr="002548B1" w:rsidRDefault="00E2480A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10</w:t>
      </w:r>
      <w:r w:rsidRPr="002548B1">
        <w:t>.</w:t>
      </w:r>
      <w:r w:rsidR="0053110B" w:rsidRPr="002548B1">
        <w:t>5</w:t>
      </w:r>
      <w:r w:rsidRPr="002548B1">
        <w:t xml:space="preserve">. </w:t>
      </w:r>
      <w:r w:rsidR="000849F5" w:rsidRPr="002548B1">
        <w:t>Разработать системы меток для ссылок (создание ссылок с метками, настройка и тестирование аналитических инструментов)</w:t>
      </w:r>
      <w:r w:rsidRPr="002548B1">
        <w:t>.</w:t>
      </w:r>
    </w:p>
    <w:p w14:paraId="696F1657" w14:textId="6316E433" w:rsidR="000849F5" w:rsidRPr="002548B1" w:rsidRDefault="00E2480A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10</w:t>
      </w:r>
      <w:r w:rsidRPr="002548B1">
        <w:t>.</w:t>
      </w:r>
      <w:r w:rsidR="0053110B" w:rsidRPr="002548B1">
        <w:t>6</w:t>
      </w:r>
      <w:r w:rsidRPr="002548B1">
        <w:t xml:space="preserve">. </w:t>
      </w:r>
      <w:r w:rsidR="000849F5" w:rsidRPr="002548B1">
        <w:t xml:space="preserve">Дать рекомендации по оптимизации посадочных страниц </w:t>
      </w:r>
      <w:r w:rsidR="00F00032" w:rsidRPr="002548B1">
        <w:t>(</w:t>
      </w:r>
      <w:r w:rsidR="000849F5" w:rsidRPr="002548B1">
        <w:t>при необходимости</w:t>
      </w:r>
      <w:r w:rsidR="00F00032" w:rsidRPr="002548B1">
        <w:t>)</w:t>
      </w:r>
      <w:r w:rsidR="000849F5" w:rsidRPr="002548B1">
        <w:t xml:space="preserve"> для повышения эффективности кампаний</w:t>
      </w:r>
      <w:r w:rsidRPr="002548B1">
        <w:t>.</w:t>
      </w:r>
    </w:p>
    <w:p w14:paraId="65B8FCF1" w14:textId="04089DB2" w:rsidR="000849F5" w:rsidRPr="002548B1" w:rsidRDefault="00E2480A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10</w:t>
      </w:r>
      <w:r w:rsidRPr="002548B1">
        <w:t>.</w:t>
      </w:r>
      <w:r w:rsidR="0053110B" w:rsidRPr="002548B1">
        <w:t>7</w:t>
      </w:r>
      <w:r w:rsidRPr="002548B1">
        <w:t xml:space="preserve">. </w:t>
      </w:r>
      <w:r w:rsidR="000849F5" w:rsidRPr="002548B1">
        <w:t xml:space="preserve">Проработать материалы Заказчика и на их основе изготовить объявления, в том числе </w:t>
      </w:r>
      <w:r w:rsidRPr="002548B1">
        <w:t>(</w:t>
      </w:r>
      <w:r w:rsidR="000849F5" w:rsidRPr="002548B1">
        <w:t>при необходимости</w:t>
      </w:r>
      <w:r w:rsidRPr="002548B1">
        <w:t>)</w:t>
      </w:r>
      <w:r w:rsidR="000849F5" w:rsidRPr="002548B1">
        <w:t xml:space="preserve"> самостоятельно и за свой счет осуществить: подбор изображений, графики, коллажирование и т.д. При этом Исполнитель несет полную ответственность за используемые изображения, графику и т.д.</w:t>
      </w:r>
    </w:p>
    <w:p w14:paraId="376E8742" w14:textId="0F113A73" w:rsidR="000849F5" w:rsidRPr="002548B1" w:rsidRDefault="00E2480A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10</w:t>
      </w:r>
      <w:r w:rsidRPr="002548B1">
        <w:t>.</w:t>
      </w:r>
      <w:r w:rsidR="0053110B" w:rsidRPr="002548B1">
        <w:t>8</w:t>
      </w:r>
      <w:r w:rsidRPr="002548B1">
        <w:t xml:space="preserve">. </w:t>
      </w:r>
      <w:r w:rsidR="000849F5" w:rsidRPr="002548B1">
        <w:t>Выбрать стратегии показов объявлений, определить оптимальные стратегии ставок, исходя из рыночной стоимости за клик в нише. Составить эффективные объявления, в том числе: написание заголовков через персонализацию текстов, разработка продающих заголовков и персонализированных текстов.</w:t>
      </w:r>
      <w:r w:rsidRPr="002548B1">
        <w:t xml:space="preserve"> </w:t>
      </w:r>
      <w:r w:rsidR="000849F5" w:rsidRPr="002548B1">
        <w:t>Согласовать рекламные кампании (объявления, аудитории, стратегию показов) с Заказчиком.</w:t>
      </w:r>
    </w:p>
    <w:p w14:paraId="2647AD3E" w14:textId="299A18B1" w:rsidR="000849F5" w:rsidRPr="002548B1" w:rsidRDefault="00E2480A" w:rsidP="002548B1">
      <w:pPr>
        <w:spacing w:line="276" w:lineRule="auto"/>
        <w:ind w:firstLine="709"/>
        <w:jc w:val="both"/>
      </w:pPr>
      <w:r w:rsidRPr="002548B1">
        <w:t>1.</w:t>
      </w:r>
      <w:r w:rsidR="0053110B" w:rsidRPr="002548B1">
        <w:t>10</w:t>
      </w:r>
      <w:r w:rsidRPr="002548B1">
        <w:t>.</w:t>
      </w:r>
      <w:r w:rsidR="0053110B" w:rsidRPr="002548B1">
        <w:t>9</w:t>
      </w:r>
      <w:r w:rsidRPr="002548B1">
        <w:t xml:space="preserve">. </w:t>
      </w:r>
      <w:r w:rsidR="000849F5" w:rsidRPr="002548B1">
        <w:t xml:space="preserve">Создать и разместить согласованные с Заказчиком рекламные кампании для РСЯ в </w:t>
      </w:r>
      <w:r w:rsidR="00590835" w:rsidRPr="002548B1">
        <w:t>рекламном кабинете и пополнить б</w:t>
      </w:r>
      <w:r w:rsidR="000849F5" w:rsidRPr="002548B1">
        <w:t>юджет рекламной системы.</w:t>
      </w:r>
    </w:p>
    <w:p w14:paraId="3D072511" w14:textId="7F65169B" w:rsidR="000849F5" w:rsidRPr="002548B1" w:rsidRDefault="00E2480A" w:rsidP="002548B1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rPr>
          <w:color w:val="000000"/>
          <w:u w:color="000000"/>
          <w:bdr w:val="nil"/>
          <w:lang w:eastAsia="en-GB"/>
        </w:rPr>
      </w:pPr>
      <w:r w:rsidRPr="002548B1">
        <w:rPr>
          <w:color w:val="000000"/>
          <w:u w:color="000000"/>
          <w:bdr w:val="nil"/>
          <w:lang w:eastAsia="en-GB"/>
        </w:rPr>
        <w:t>1.</w:t>
      </w:r>
      <w:r w:rsidR="0053110B" w:rsidRPr="002548B1">
        <w:rPr>
          <w:color w:val="000000"/>
          <w:u w:color="000000"/>
          <w:bdr w:val="nil"/>
          <w:lang w:eastAsia="en-GB"/>
        </w:rPr>
        <w:t>10</w:t>
      </w:r>
      <w:r w:rsidRPr="002548B1">
        <w:rPr>
          <w:color w:val="000000"/>
          <w:u w:color="000000"/>
          <w:bdr w:val="nil"/>
          <w:lang w:eastAsia="en-GB"/>
        </w:rPr>
        <w:t xml:space="preserve">.10. </w:t>
      </w:r>
      <w:r w:rsidR="000849F5" w:rsidRPr="002548B1">
        <w:rPr>
          <w:color w:val="000000"/>
          <w:u w:color="000000"/>
          <w:bdr w:val="nil"/>
          <w:lang w:eastAsia="en-GB"/>
        </w:rPr>
        <w:t>ГЕО: Москва и Московская Область</w:t>
      </w:r>
      <w:r w:rsidRPr="002548B1">
        <w:rPr>
          <w:color w:val="000000"/>
          <w:u w:color="000000"/>
          <w:bdr w:val="nil"/>
          <w:lang w:eastAsia="en-GB"/>
        </w:rPr>
        <w:t>.</w:t>
      </w:r>
    </w:p>
    <w:p w14:paraId="5625C089" w14:textId="72430B2D" w:rsidR="000849F5" w:rsidRPr="002548B1" w:rsidRDefault="00E2480A" w:rsidP="002548B1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rPr>
          <w:color w:val="000000"/>
          <w:u w:color="000000"/>
          <w:bdr w:val="nil"/>
          <w:lang w:eastAsia="en-GB"/>
        </w:rPr>
      </w:pPr>
      <w:r w:rsidRPr="002548B1">
        <w:rPr>
          <w:color w:val="000000"/>
          <w:u w:color="000000"/>
          <w:bdr w:val="nil"/>
          <w:lang w:eastAsia="en-GB"/>
        </w:rPr>
        <w:t>1.</w:t>
      </w:r>
      <w:r w:rsidR="0053110B" w:rsidRPr="002548B1">
        <w:rPr>
          <w:color w:val="000000"/>
          <w:u w:color="000000"/>
          <w:bdr w:val="nil"/>
          <w:lang w:eastAsia="en-GB"/>
        </w:rPr>
        <w:t>10</w:t>
      </w:r>
      <w:r w:rsidRPr="002548B1">
        <w:rPr>
          <w:color w:val="000000"/>
          <w:u w:color="000000"/>
          <w:bdr w:val="nil"/>
          <w:lang w:eastAsia="en-GB"/>
        </w:rPr>
        <w:t>.11.</w:t>
      </w:r>
      <w:r w:rsidRPr="002548B1">
        <w:rPr>
          <w:b/>
          <w:color w:val="000000"/>
          <w:u w:color="000000"/>
          <w:bdr w:val="nil"/>
          <w:lang w:eastAsia="en-GB"/>
        </w:rPr>
        <w:t xml:space="preserve"> </w:t>
      </w:r>
      <w:r w:rsidR="000849F5" w:rsidRPr="002548B1">
        <w:rPr>
          <w:b/>
          <w:color w:val="000000"/>
          <w:u w:color="000000"/>
          <w:bdr w:val="nil"/>
          <w:lang w:eastAsia="en-GB"/>
        </w:rPr>
        <w:t xml:space="preserve">Объем </w:t>
      </w:r>
      <w:r w:rsidR="00E77A36" w:rsidRPr="002548B1">
        <w:rPr>
          <w:b/>
          <w:color w:val="000000"/>
          <w:u w:color="000000"/>
          <w:bdr w:val="nil"/>
          <w:lang w:eastAsia="en-GB"/>
        </w:rPr>
        <w:t xml:space="preserve">кликов </w:t>
      </w:r>
      <w:r w:rsidR="000849F5" w:rsidRPr="002548B1">
        <w:rPr>
          <w:b/>
          <w:color w:val="000000"/>
          <w:u w:color="000000"/>
          <w:bdr w:val="nil"/>
          <w:lang w:eastAsia="en-GB"/>
        </w:rPr>
        <w:t>с требуемыми показателями качества*:</w:t>
      </w:r>
      <w:r w:rsidR="000849F5" w:rsidRPr="002548B1">
        <w:rPr>
          <w:color w:val="000000"/>
          <w:u w:color="000000"/>
          <w:bdr w:val="nil"/>
          <w:lang w:eastAsia="en-GB"/>
        </w:rPr>
        <w:t xml:space="preserve"> не менее 35 000 (тридцати пяти тысяч) </w:t>
      </w:r>
      <w:r w:rsidR="00E77A36" w:rsidRPr="002548B1">
        <w:rPr>
          <w:color w:val="000000"/>
          <w:u w:color="000000"/>
          <w:bdr w:val="nil"/>
          <w:lang w:eastAsia="en-GB"/>
        </w:rPr>
        <w:t xml:space="preserve">кликов </w:t>
      </w:r>
      <w:r w:rsidR="00175762" w:rsidRPr="002548B1">
        <w:rPr>
          <w:color w:val="000000"/>
          <w:u w:color="000000"/>
          <w:bdr w:val="nil"/>
          <w:lang w:eastAsia="en-GB"/>
        </w:rPr>
        <w:t>за период исполнения д</w:t>
      </w:r>
      <w:r w:rsidR="000849F5" w:rsidRPr="002548B1">
        <w:rPr>
          <w:color w:val="000000"/>
          <w:u w:color="000000"/>
          <w:bdr w:val="nil"/>
          <w:lang w:eastAsia="en-GB"/>
        </w:rPr>
        <w:t>оговора</w:t>
      </w:r>
      <w:r w:rsidRPr="002548B1">
        <w:rPr>
          <w:color w:val="000000"/>
          <w:u w:color="000000"/>
          <w:bdr w:val="nil"/>
          <w:lang w:eastAsia="en-GB"/>
        </w:rPr>
        <w:t>.</w:t>
      </w:r>
    </w:p>
    <w:p w14:paraId="3885BFC6" w14:textId="3E3CE653" w:rsidR="00E2480A" w:rsidRPr="002548B1" w:rsidRDefault="000849F5" w:rsidP="002548B1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rPr>
          <w:color w:val="000000"/>
          <w:u w:color="000000"/>
          <w:bdr w:val="nil"/>
          <w:lang w:eastAsia="en-GB"/>
        </w:rPr>
      </w:pPr>
      <w:r w:rsidRPr="002548B1">
        <w:rPr>
          <w:color w:val="000000"/>
          <w:u w:color="000000"/>
          <w:bdr w:val="nil"/>
          <w:lang w:eastAsia="en-GB"/>
        </w:rPr>
        <w:t>*</w:t>
      </w:r>
      <w:r w:rsidRPr="002548B1">
        <w:rPr>
          <w:b/>
          <w:color w:val="000000"/>
          <w:u w:color="000000"/>
          <w:bdr w:val="nil"/>
          <w:lang w:eastAsia="en-GB"/>
        </w:rPr>
        <w:t xml:space="preserve">Показатели качества </w:t>
      </w:r>
      <w:r w:rsidR="00E77A36" w:rsidRPr="002548B1">
        <w:rPr>
          <w:b/>
          <w:color w:val="000000"/>
          <w:u w:color="000000"/>
          <w:bdr w:val="nil"/>
          <w:lang w:eastAsia="en-GB"/>
        </w:rPr>
        <w:t>кликов</w:t>
      </w:r>
      <w:r w:rsidRPr="002548B1">
        <w:rPr>
          <w:b/>
          <w:color w:val="000000"/>
          <w:u w:color="000000"/>
          <w:bdr w:val="nil"/>
          <w:lang w:eastAsia="en-GB"/>
        </w:rPr>
        <w:t>:</w:t>
      </w:r>
      <w:r w:rsidRPr="002548B1">
        <w:rPr>
          <w:color w:val="000000"/>
          <w:u w:color="000000"/>
          <w:bdr w:val="nil"/>
          <w:lang w:eastAsia="en-GB"/>
        </w:rPr>
        <w:t xml:space="preserve"> </w:t>
      </w:r>
    </w:p>
    <w:p w14:paraId="2099556D" w14:textId="32CB3578" w:rsidR="00E2480A" w:rsidRPr="002548B1" w:rsidRDefault="002548B1" w:rsidP="002548B1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rPr>
          <w:color w:val="000000"/>
          <w:u w:color="000000"/>
          <w:bdr w:val="nil"/>
          <w:lang w:eastAsia="en-GB"/>
        </w:rPr>
      </w:pPr>
      <w:r>
        <w:rPr>
          <w:color w:val="000000"/>
          <w:u w:color="000000"/>
          <w:bdr w:val="nil"/>
          <w:lang w:eastAsia="en-GB"/>
        </w:rPr>
        <w:t xml:space="preserve">- </w:t>
      </w:r>
      <w:r w:rsidR="000849F5" w:rsidRPr="002548B1">
        <w:rPr>
          <w:color w:val="000000"/>
          <w:u w:color="000000"/>
          <w:bdr w:val="nil"/>
          <w:lang w:eastAsia="en-GB"/>
        </w:rPr>
        <w:t xml:space="preserve">средний показатель отказов не более </w:t>
      </w:r>
      <w:r w:rsidR="00E2480A" w:rsidRPr="002548B1">
        <w:rPr>
          <w:color w:val="000000"/>
          <w:u w:color="000000"/>
          <w:bdr w:val="nil"/>
          <w:lang w:eastAsia="en-GB"/>
        </w:rPr>
        <w:t>40% за каждый месяц размещения;</w:t>
      </w:r>
    </w:p>
    <w:p w14:paraId="24DEDC60" w14:textId="1DF2F3B4" w:rsidR="00E2480A" w:rsidRPr="002548B1" w:rsidRDefault="002548B1" w:rsidP="002548B1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rPr>
          <w:color w:val="000000"/>
          <w:u w:color="000000"/>
          <w:bdr w:val="nil"/>
          <w:lang w:eastAsia="en-GB"/>
        </w:rPr>
      </w:pPr>
      <w:r>
        <w:rPr>
          <w:color w:val="000000"/>
          <w:u w:color="000000"/>
          <w:bdr w:val="nil"/>
          <w:lang w:eastAsia="en-GB"/>
        </w:rPr>
        <w:t xml:space="preserve">- </w:t>
      </w:r>
      <w:r w:rsidR="000849F5" w:rsidRPr="002548B1">
        <w:rPr>
          <w:color w:val="000000"/>
          <w:u w:color="000000"/>
          <w:bdr w:val="nil"/>
          <w:lang w:eastAsia="en-GB"/>
        </w:rPr>
        <w:t xml:space="preserve">средняя глубина просмотра более 1 </w:t>
      </w:r>
      <w:r w:rsidR="00E2480A" w:rsidRPr="002548B1">
        <w:rPr>
          <w:color w:val="000000"/>
          <w:u w:color="000000"/>
          <w:bdr w:val="nil"/>
          <w:lang w:eastAsia="en-GB"/>
        </w:rPr>
        <w:t>стр. за каждый месяц размещения;</w:t>
      </w:r>
    </w:p>
    <w:p w14:paraId="5CFE1C63" w14:textId="426ED64F" w:rsidR="00E2480A" w:rsidRPr="002548B1" w:rsidRDefault="002548B1" w:rsidP="002548B1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rPr>
          <w:color w:val="000000"/>
          <w:u w:color="000000"/>
          <w:bdr w:val="nil"/>
          <w:lang w:eastAsia="en-GB"/>
        </w:rPr>
      </w:pPr>
      <w:r>
        <w:rPr>
          <w:color w:val="000000"/>
          <w:u w:color="000000"/>
          <w:bdr w:val="nil"/>
          <w:lang w:eastAsia="en-GB"/>
        </w:rPr>
        <w:t xml:space="preserve">- </w:t>
      </w:r>
      <w:r w:rsidR="000849F5" w:rsidRPr="002548B1">
        <w:rPr>
          <w:color w:val="000000"/>
          <w:u w:color="000000"/>
          <w:bdr w:val="nil"/>
          <w:lang w:eastAsia="en-GB"/>
        </w:rPr>
        <w:t xml:space="preserve">среднее время пребывания не менее 0,55 </w:t>
      </w:r>
      <w:r w:rsidR="00E2480A" w:rsidRPr="002548B1">
        <w:rPr>
          <w:color w:val="000000"/>
          <w:u w:color="000000"/>
          <w:bdr w:val="nil"/>
          <w:lang w:eastAsia="en-GB"/>
        </w:rPr>
        <w:t>мин. за каждый месяц размещения;</w:t>
      </w:r>
      <w:r w:rsidR="000849F5" w:rsidRPr="002548B1">
        <w:rPr>
          <w:color w:val="000000"/>
          <w:u w:color="000000"/>
          <w:bdr w:val="nil"/>
          <w:lang w:eastAsia="en-GB"/>
        </w:rPr>
        <w:t xml:space="preserve"> </w:t>
      </w:r>
    </w:p>
    <w:p w14:paraId="7750E378" w14:textId="5AC39A44" w:rsidR="000A0ABB" w:rsidRPr="002548B1" w:rsidRDefault="002548B1" w:rsidP="002548B1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9"/>
        <w:jc w:val="both"/>
        <w:rPr>
          <w:color w:val="000000"/>
          <w:u w:color="000000"/>
          <w:bdr w:val="nil"/>
          <w:lang w:eastAsia="en-GB"/>
        </w:rPr>
      </w:pPr>
      <w:r>
        <w:rPr>
          <w:color w:val="000000"/>
          <w:u w:color="000000"/>
          <w:bdr w:val="nil"/>
          <w:lang w:eastAsia="en-GB"/>
        </w:rPr>
        <w:t xml:space="preserve">- </w:t>
      </w:r>
      <w:r w:rsidR="000A0ABB" w:rsidRPr="002548B1">
        <w:rPr>
          <w:color w:val="000000"/>
          <w:u w:color="000000"/>
          <w:bdr w:val="nil"/>
          <w:lang w:eastAsia="en-GB"/>
        </w:rPr>
        <w:t>страницах Заказчика составляет не менее 2% в среднем за каждый месяц размещения по данным Яндекс.Метрики, установленной на посадочных страницах сайта Заказчика. Под % достижения целей понимается параметр, настраиваемый в системе Яндекс.Метрика, отражающий число обращений пользователей, поданных ими на посадочных страницах, на которые контекстна</w:t>
      </w:r>
      <w:r w:rsidR="000812F3" w:rsidRPr="002548B1">
        <w:rPr>
          <w:color w:val="000000"/>
          <w:u w:color="000000"/>
          <w:bdr w:val="nil"/>
          <w:lang w:eastAsia="en-GB"/>
        </w:rPr>
        <w:t xml:space="preserve">я реклама на Яндекс.Директ РСЯ </w:t>
      </w:r>
      <w:r w:rsidR="000A0ABB" w:rsidRPr="002548B1">
        <w:rPr>
          <w:color w:val="000000"/>
          <w:u w:color="000000"/>
          <w:bdr w:val="nil"/>
          <w:lang w:eastAsia="en-GB"/>
        </w:rPr>
        <w:t>(заявка, обратная связь, запрос консультации, регистрация</w:t>
      </w:r>
      <w:r w:rsidR="000812F3" w:rsidRPr="002548B1">
        <w:rPr>
          <w:color w:val="000000"/>
          <w:u w:color="000000"/>
          <w:bdr w:val="nil"/>
          <w:lang w:eastAsia="en-GB"/>
        </w:rPr>
        <w:t xml:space="preserve"> в личном кабинете</w:t>
      </w:r>
      <w:r w:rsidR="000A0ABB" w:rsidRPr="002548B1">
        <w:rPr>
          <w:color w:val="000000"/>
          <w:u w:color="000000"/>
          <w:bdr w:val="nil"/>
          <w:lang w:eastAsia="en-GB"/>
        </w:rPr>
        <w:t>, иное по согласованию с Заказчиком).</w:t>
      </w:r>
    </w:p>
    <w:p w14:paraId="2EC03BD1" w14:textId="6C0E2A02" w:rsidR="000849F5" w:rsidRPr="002548B1" w:rsidRDefault="000849F5" w:rsidP="002548B1">
      <w:pPr>
        <w:spacing w:line="276" w:lineRule="auto"/>
        <w:ind w:firstLine="709"/>
        <w:jc w:val="both"/>
      </w:pPr>
      <w:r w:rsidRPr="002548B1">
        <w:t xml:space="preserve">К зачету принимаются услуги, в результате которых получены </w:t>
      </w:r>
      <w:r w:rsidR="00E77A36" w:rsidRPr="002548B1">
        <w:t xml:space="preserve">клики </w:t>
      </w:r>
      <w:r w:rsidRPr="002548B1">
        <w:t>со всеми требуемыми показателями качества.</w:t>
      </w:r>
    </w:p>
    <w:p w14:paraId="63A42F11" w14:textId="1DE91661" w:rsidR="009B5B03" w:rsidRPr="002548B1" w:rsidRDefault="00E2480A" w:rsidP="002548B1">
      <w:pPr>
        <w:shd w:val="clear" w:color="auto" w:fill="FFFFFF"/>
        <w:spacing w:line="276" w:lineRule="auto"/>
        <w:ind w:firstLine="709"/>
        <w:jc w:val="both"/>
      </w:pPr>
      <w:r w:rsidRPr="002548B1">
        <w:t>1.</w:t>
      </w:r>
      <w:r w:rsidR="0053110B" w:rsidRPr="002548B1">
        <w:t>10</w:t>
      </w:r>
      <w:r w:rsidRPr="002548B1">
        <w:t>.1</w:t>
      </w:r>
      <w:r w:rsidR="00F761D9" w:rsidRPr="002548B1">
        <w:t>2</w:t>
      </w:r>
      <w:r w:rsidRPr="002548B1">
        <w:t xml:space="preserve">. </w:t>
      </w:r>
      <w:r w:rsidR="000849F5" w:rsidRPr="002548B1">
        <w:t xml:space="preserve">В ходе размещения в Яндекс.Директ </w:t>
      </w:r>
      <w:r w:rsidR="00F16147" w:rsidRPr="002548B1">
        <w:t xml:space="preserve">в </w:t>
      </w:r>
      <w:r w:rsidR="000849F5" w:rsidRPr="002548B1">
        <w:t xml:space="preserve">РСЯ Исполнитель должен контролировать размещение и </w:t>
      </w:r>
      <w:r w:rsidR="00F16147" w:rsidRPr="002548B1">
        <w:t>исключать</w:t>
      </w:r>
      <w:r w:rsidR="00C15597" w:rsidRPr="002548B1">
        <w:t xml:space="preserve"> размещение на сайтах</w:t>
      </w:r>
      <w:r w:rsidR="000849F5" w:rsidRPr="002548B1">
        <w:t xml:space="preserve"> с запрещенным контентом.  Сайты с запрещенным контентом должны исключаться из рекламных сетей в целях оказания услуг в соответствии с настоящим Техническим заданием. Заказчик также имеет право потребовать запрет размещения на определенных площадках РСЯ, направив Исполнителю запрос.</w:t>
      </w:r>
    </w:p>
    <w:p w14:paraId="6166FD6C" w14:textId="45033390" w:rsidR="009B5B03" w:rsidRPr="002548B1" w:rsidRDefault="00E2480A" w:rsidP="002548B1">
      <w:pPr>
        <w:shd w:val="clear" w:color="auto" w:fill="FFFFFF"/>
        <w:spacing w:line="276" w:lineRule="auto"/>
        <w:ind w:firstLine="709"/>
        <w:jc w:val="both"/>
      </w:pPr>
      <w:r w:rsidRPr="002548B1">
        <w:t>1.1</w:t>
      </w:r>
      <w:r w:rsidR="0053110B" w:rsidRPr="002548B1">
        <w:t>1</w:t>
      </w:r>
      <w:r w:rsidRPr="002548B1">
        <w:t xml:space="preserve">. Требования к </w:t>
      </w:r>
      <w:r w:rsidRPr="002548B1">
        <w:rPr>
          <w:b/>
        </w:rPr>
        <w:t>Брендированному приоритетному размещению</w:t>
      </w:r>
      <w:r w:rsidRPr="002548B1">
        <w:t>:</w:t>
      </w:r>
    </w:p>
    <w:p w14:paraId="485CFD36" w14:textId="09D37DA3" w:rsidR="00E2480A" w:rsidRPr="002548B1" w:rsidRDefault="00E2480A" w:rsidP="002548B1">
      <w:pPr>
        <w:shd w:val="clear" w:color="auto" w:fill="FFFFFF"/>
        <w:spacing w:line="276" w:lineRule="auto"/>
        <w:ind w:firstLine="709"/>
        <w:jc w:val="both"/>
      </w:pPr>
      <w:r w:rsidRPr="002548B1">
        <w:t>1.</w:t>
      </w:r>
      <w:r w:rsidR="0053110B" w:rsidRPr="002548B1">
        <w:t>11</w:t>
      </w:r>
      <w:r w:rsidRPr="002548B1">
        <w:t>.1. Исполнитель осущес</w:t>
      </w:r>
      <w:r w:rsidR="000143B0" w:rsidRPr="002548B1">
        <w:t xml:space="preserve">твляет настройку и подключение </w:t>
      </w:r>
      <w:r w:rsidRPr="002548B1">
        <w:t>Брендированного приоритетного размещения на сервисах «Яндекс.Карты» и «Навигатор» ООО «Яндекс» по отношению к 10</w:t>
      </w:r>
      <w:r w:rsidRPr="002548B1">
        <w:rPr>
          <w:color w:val="000000"/>
        </w:rPr>
        <w:t xml:space="preserve"> Центрам обслуживания клиентов</w:t>
      </w:r>
      <w:r w:rsidRPr="002548B1">
        <w:t xml:space="preserve"> Заказчика </w:t>
      </w:r>
      <w:hyperlink r:id="rId12" w:history="1">
        <w:r w:rsidRPr="002548B1">
          <w:rPr>
            <w:rStyle w:val="a9"/>
          </w:rPr>
          <w:t>https://yandex.ru/adv/products/geo/sprav_branding</w:t>
        </w:r>
      </w:hyperlink>
      <w:r w:rsidR="000143B0" w:rsidRPr="002548B1">
        <w:t xml:space="preserve"> </w:t>
      </w:r>
      <w:r w:rsidRPr="002548B1">
        <w:t>согласно адресной программе, выданной в Приложении №1 к настоящему Техническому заданию, н</w:t>
      </w:r>
      <w:r w:rsidR="000143B0" w:rsidRPr="002548B1">
        <w:t>а весь период действия договора</w:t>
      </w:r>
      <w:r w:rsidRPr="002548B1">
        <w:t xml:space="preserve">, но не менее 360 календарных дней  с момента подключения. </w:t>
      </w:r>
    </w:p>
    <w:p w14:paraId="309C7111" w14:textId="76CD25EA" w:rsidR="00E2480A" w:rsidRPr="002548B1" w:rsidRDefault="00E2480A" w:rsidP="002548B1">
      <w:pPr>
        <w:shd w:val="clear" w:color="auto" w:fill="FFFFFF"/>
        <w:spacing w:line="276" w:lineRule="auto"/>
        <w:ind w:firstLine="709"/>
        <w:jc w:val="both"/>
      </w:pPr>
      <w:r w:rsidRPr="002548B1">
        <w:t>1.</w:t>
      </w:r>
      <w:r w:rsidR="0053110B" w:rsidRPr="002548B1">
        <w:t>11</w:t>
      </w:r>
      <w:r w:rsidRPr="002548B1">
        <w:t xml:space="preserve">.2. Исполнитель обеспечивает пополнение бюджета рекламной системы Яндекс.Бизнес с целью подключения 10 (десяти) </w:t>
      </w:r>
      <w:r w:rsidRPr="002548B1">
        <w:rPr>
          <w:color w:val="000000"/>
        </w:rPr>
        <w:t>Центров обслуживания клиентов</w:t>
      </w:r>
      <w:r w:rsidRPr="002548B1">
        <w:t xml:space="preserve"> Заказчика в полном объеме на 12 месяцев (но не менее 360 календарных дней) к типу размещения Брендированное размещение на картах (Яндекс.Бизнес/Реклама/Тип размещения «Брендированное размещение на картах»). </w:t>
      </w:r>
    </w:p>
    <w:p w14:paraId="6FEDC864" w14:textId="3BD3267E" w:rsidR="00E2480A" w:rsidRPr="002548B1" w:rsidRDefault="00E2480A" w:rsidP="002548B1">
      <w:pPr>
        <w:shd w:val="clear" w:color="auto" w:fill="FFFFFF"/>
        <w:spacing w:line="276" w:lineRule="auto"/>
        <w:ind w:firstLine="709"/>
        <w:jc w:val="both"/>
      </w:pPr>
      <w:r w:rsidRPr="002548B1">
        <w:t>1.</w:t>
      </w:r>
      <w:r w:rsidR="0053110B" w:rsidRPr="002548B1">
        <w:t>11</w:t>
      </w:r>
      <w:r w:rsidR="000143B0" w:rsidRPr="002548B1">
        <w:t xml:space="preserve">.4. </w:t>
      </w:r>
      <w:r w:rsidRPr="002548B1">
        <w:t>Брендированное приоритетное размещ</w:t>
      </w:r>
      <w:r w:rsidR="000143B0" w:rsidRPr="002548B1">
        <w:t>ение на сервисах «Яндекс.Карты»</w:t>
      </w:r>
      <w:r w:rsidRPr="002548B1">
        <w:t xml:space="preserve"> должно обеспечивать показ улучшенного вида карточки организации с витриной товаров и услуг, акциями, кнопкой действия (например</w:t>
      </w:r>
      <w:r w:rsidR="000143B0" w:rsidRPr="002548B1">
        <w:t xml:space="preserve">, </w:t>
      </w:r>
      <w:r w:rsidRPr="002548B1">
        <w:t>«записаться»), а также позволять размещать рекламу в карточке организации (при необходимости).</w:t>
      </w:r>
    </w:p>
    <w:p w14:paraId="16C30849" w14:textId="3925CA06" w:rsidR="003E5045" w:rsidRPr="002548B1" w:rsidRDefault="0053110B" w:rsidP="002548B1">
      <w:pPr>
        <w:spacing w:line="276" w:lineRule="auto"/>
        <w:ind w:firstLine="709"/>
        <w:jc w:val="both"/>
      </w:pPr>
      <w:r w:rsidRPr="002548B1">
        <w:t xml:space="preserve">1.12. Заказчик вправе изменить начало и окончание периода проведения рекламных кампаний путем направления Исполнителю по электронной почте соответствующего уведомления не позднее, чем за 5 (пять) рабочих дней до планируемой даты проведения рекламных кампаний. </w:t>
      </w:r>
      <w:r w:rsidR="003E5045" w:rsidRPr="002548B1">
        <w:tab/>
      </w:r>
      <w:r w:rsidR="003E5045" w:rsidRPr="002548B1">
        <w:tab/>
      </w:r>
      <w:r w:rsidR="003E5045" w:rsidRPr="002548B1">
        <w:tab/>
      </w:r>
      <w:r w:rsidR="003E5045" w:rsidRPr="002548B1">
        <w:tab/>
      </w:r>
    </w:p>
    <w:p w14:paraId="532183AD" w14:textId="19B4CE16" w:rsidR="003E5045" w:rsidRPr="002548B1" w:rsidRDefault="002548B1" w:rsidP="002548B1">
      <w:pPr>
        <w:spacing w:line="276" w:lineRule="auto"/>
        <w:ind w:firstLine="709"/>
        <w:jc w:val="center"/>
        <w:rPr>
          <w:b/>
        </w:rPr>
      </w:pPr>
      <w:r w:rsidRPr="002548B1">
        <w:rPr>
          <w:b/>
        </w:rPr>
        <w:t>2. ПОРЯДОК ОКАЗАНИЯ УСЛУГ И ОПЛАТЫ</w:t>
      </w:r>
    </w:p>
    <w:p w14:paraId="47C575AA" w14:textId="15C8139E" w:rsidR="003E5045" w:rsidRPr="002548B1" w:rsidRDefault="003E5045" w:rsidP="002548B1">
      <w:pPr>
        <w:spacing w:line="276" w:lineRule="auto"/>
        <w:ind w:firstLine="709"/>
        <w:jc w:val="both"/>
      </w:pPr>
      <w:r w:rsidRPr="002548B1">
        <w:t xml:space="preserve">2.1. Услуги оказываются </w:t>
      </w:r>
      <w:r w:rsidR="00116403" w:rsidRPr="002548B1">
        <w:t xml:space="preserve">по заявкам Заказчикам </w:t>
      </w:r>
      <w:r w:rsidRPr="002548B1">
        <w:t>ежемесячно в период всего действия договора.</w:t>
      </w:r>
    </w:p>
    <w:p w14:paraId="7A715AAE" w14:textId="77777777" w:rsidR="00A423E7" w:rsidRPr="002548B1" w:rsidRDefault="00A423E7" w:rsidP="002548B1">
      <w:pPr>
        <w:spacing w:line="276" w:lineRule="auto"/>
        <w:ind w:firstLine="709"/>
        <w:jc w:val="both"/>
      </w:pPr>
      <w:r w:rsidRPr="002548B1">
        <w:t>2.2. В течение 2 (двух) дней после подписания договора Исполнитель назначает ответственное лицо, представителя Исполнителя, которое будет вести данный договор и вести переговоры с Заказчиком.</w:t>
      </w:r>
    </w:p>
    <w:p w14:paraId="55CA6E96" w14:textId="1FB73E96" w:rsidR="00C01C2B" w:rsidRPr="002548B1" w:rsidRDefault="002F7E17" w:rsidP="002548B1">
      <w:pPr>
        <w:spacing w:line="276" w:lineRule="auto"/>
        <w:ind w:firstLine="709"/>
        <w:jc w:val="both"/>
      </w:pPr>
      <w:r w:rsidRPr="002548B1">
        <w:t xml:space="preserve">2.3. </w:t>
      </w:r>
      <w:r w:rsidR="00C01C2B" w:rsidRPr="002548B1">
        <w:t xml:space="preserve">Работы по настройке и ведению </w:t>
      </w:r>
      <w:r w:rsidR="00C01C2B" w:rsidRPr="002548B1">
        <w:rPr>
          <w:b/>
        </w:rPr>
        <w:t>Контекстной рекламы Яндекс.Директ (на поиске и в РСЯ)</w:t>
      </w:r>
      <w:r w:rsidR="00C01C2B" w:rsidRPr="002548B1">
        <w:t xml:space="preserve"> Исполнителем</w:t>
      </w:r>
      <w:r w:rsidR="00BA65BC" w:rsidRPr="002548B1">
        <w:t xml:space="preserve"> выполняются по заявкам Заказчика.</w:t>
      </w:r>
    </w:p>
    <w:p w14:paraId="102CF0AD" w14:textId="5BFB7796" w:rsidR="00BA65BC" w:rsidRPr="002548B1" w:rsidRDefault="002F7E17" w:rsidP="002548B1">
      <w:pPr>
        <w:spacing w:line="276" w:lineRule="auto"/>
        <w:ind w:firstLine="709"/>
        <w:jc w:val="both"/>
      </w:pPr>
      <w:r w:rsidRPr="002548B1">
        <w:t>2.4</w:t>
      </w:r>
      <w:r w:rsidR="00BA65BC" w:rsidRPr="002548B1">
        <w:t>. Заявка содер</w:t>
      </w:r>
      <w:r w:rsidR="000143B0" w:rsidRPr="002548B1">
        <w:t>жит информацию об о</w:t>
      </w:r>
      <w:r w:rsidR="00BA65BC" w:rsidRPr="002548B1">
        <w:t xml:space="preserve">бъекте(ах) рекламы, ссылки на сайты Заказчика (далее посадочные страницы), сроки исполнения, желаемые результаты по числу </w:t>
      </w:r>
      <w:r w:rsidR="00E77A36" w:rsidRPr="002548B1">
        <w:t xml:space="preserve">кликов </w:t>
      </w:r>
      <w:r w:rsidR="00BA65BC" w:rsidRPr="002548B1">
        <w:t>и д</w:t>
      </w:r>
      <w:r w:rsidR="000143B0" w:rsidRPr="002548B1">
        <w:t>остижению Целей в Яндекс.Метрике</w:t>
      </w:r>
      <w:r w:rsidR="00BA65BC" w:rsidRPr="002548B1">
        <w:t>.</w:t>
      </w:r>
      <w:r w:rsidR="00BA65BC" w:rsidRPr="002548B1">
        <w:rPr>
          <w:b/>
        </w:rPr>
        <w:t xml:space="preserve"> </w:t>
      </w:r>
      <w:r w:rsidR="00116403" w:rsidRPr="002548B1">
        <w:rPr>
          <w:b/>
        </w:rPr>
        <w:t xml:space="preserve">В целях </w:t>
      </w:r>
      <w:r w:rsidR="00F5465F" w:rsidRPr="002548B1">
        <w:rPr>
          <w:b/>
        </w:rPr>
        <w:t xml:space="preserve">качественного </w:t>
      </w:r>
      <w:r w:rsidR="00116403" w:rsidRPr="002548B1">
        <w:rPr>
          <w:b/>
        </w:rPr>
        <w:t>оказания услуг по Контекстной рекламе Яндекс.Директ (на поиске и в РСЯ)</w:t>
      </w:r>
      <w:r w:rsidR="00116403" w:rsidRPr="002548B1">
        <w:t xml:space="preserve"> </w:t>
      </w:r>
      <w:r w:rsidR="00116403" w:rsidRPr="002548B1">
        <w:rPr>
          <w:b/>
        </w:rPr>
        <w:t xml:space="preserve">Заявка направляется Исполнителю не позднее 10 (десяти) рабочих дней до </w:t>
      </w:r>
      <w:r w:rsidR="00327F77" w:rsidRPr="002548B1">
        <w:rPr>
          <w:b/>
        </w:rPr>
        <w:t xml:space="preserve">начала </w:t>
      </w:r>
      <w:r w:rsidR="00116403" w:rsidRPr="002548B1">
        <w:rPr>
          <w:b/>
        </w:rPr>
        <w:t>размещения</w:t>
      </w:r>
      <w:r w:rsidR="00FF47AE" w:rsidRPr="002548B1">
        <w:rPr>
          <w:b/>
        </w:rPr>
        <w:t xml:space="preserve"> в сети Интернет</w:t>
      </w:r>
      <w:r w:rsidR="00116403" w:rsidRPr="002548B1">
        <w:rPr>
          <w:b/>
        </w:rPr>
        <w:t>.</w:t>
      </w:r>
    </w:p>
    <w:p w14:paraId="2719C6E2" w14:textId="18A81CE7" w:rsidR="00BA65BC" w:rsidRPr="002548B1" w:rsidRDefault="002F7E17" w:rsidP="002548B1">
      <w:pPr>
        <w:spacing w:line="276" w:lineRule="auto"/>
        <w:ind w:firstLine="709"/>
        <w:jc w:val="both"/>
      </w:pPr>
      <w:r w:rsidRPr="002548B1">
        <w:t>2.5</w:t>
      </w:r>
      <w:r w:rsidR="00BA65BC" w:rsidRPr="002548B1">
        <w:t>. Число заявок в мес</w:t>
      </w:r>
      <w:r w:rsidR="000143B0" w:rsidRPr="002548B1">
        <w:t>яц, а также за период действия д</w:t>
      </w:r>
      <w:r w:rsidR="00BA65BC" w:rsidRPr="002548B1">
        <w:t>оговора для Заказчика не ограничено.</w:t>
      </w:r>
    </w:p>
    <w:p w14:paraId="415DC508" w14:textId="430DF4C4" w:rsidR="00BA65BC" w:rsidRPr="002548B1" w:rsidRDefault="002F7E17" w:rsidP="002548B1">
      <w:pPr>
        <w:spacing w:line="276" w:lineRule="auto"/>
        <w:ind w:firstLine="709"/>
        <w:jc w:val="both"/>
      </w:pPr>
      <w:r w:rsidRPr="002548B1">
        <w:rPr>
          <w:snapToGrid w:val="0"/>
        </w:rPr>
        <w:t>2.6</w:t>
      </w:r>
      <w:r w:rsidR="00BA65BC" w:rsidRPr="002548B1">
        <w:rPr>
          <w:snapToGrid w:val="0"/>
        </w:rPr>
        <w:t xml:space="preserve">. Исполнитель осуществляет </w:t>
      </w:r>
      <w:r w:rsidR="00BA65BC" w:rsidRPr="002548B1">
        <w:t xml:space="preserve">работы по настройке и подключению </w:t>
      </w:r>
      <w:r w:rsidR="00BA65BC" w:rsidRPr="002548B1">
        <w:rPr>
          <w:b/>
        </w:rPr>
        <w:t xml:space="preserve">Брендированного приоритетного размещения на Яндекс.Картах </w:t>
      </w:r>
      <w:r w:rsidR="00BA65BC" w:rsidRPr="002548B1">
        <w:t xml:space="preserve">для 10 </w:t>
      </w:r>
      <w:r w:rsidR="00BA65BC" w:rsidRPr="002548B1">
        <w:rPr>
          <w:color w:val="000000"/>
        </w:rPr>
        <w:t>Центров обслуживания клиентов</w:t>
      </w:r>
      <w:r w:rsidR="00BA65BC" w:rsidRPr="002548B1">
        <w:t xml:space="preserve"> Заказчика: </w:t>
      </w:r>
    </w:p>
    <w:p w14:paraId="66E4CC11" w14:textId="32229F21" w:rsidR="00BA65BC" w:rsidRPr="002548B1" w:rsidRDefault="002F7E17" w:rsidP="002548B1">
      <w:pPr>
        <w:spacing w:line="276" w:lineRule="auto"/>
        <w:ind w:firstLine="709"/>
        <w:jc w:val="both"/>
      </w:pPr>
      <w:r w:rsidRPr="002548B1">
        <w:t>2.6</w:t>
      </w:r>
      <w:r w:rsidR="00BA65BC" w:rsidRPr="002548B1">
        <w:t>.1. Исполнитель осуществляет публикацию рекламных материалов Заказчика.</w:t>
      </w:r>
    </w:p>
    <w:p w14:paraId="258707E1" w14:textId="7E02ADF7" w:rsidR="00E66E3E" w:rsidRPr="002548B1" w:rsidRDefault="002F7E17" w:rsidP="002548B1">
      <w:pPr>
        <w:spacing w:line="276" w:lineRule="auto"/>
        <w:ind w:firstLine="709"/>
        <w:jc w:val="both"/>
      </w:pPr>
      <w:r w:rsidRPr="002548B1">
        <w:t>2.6</w:t>
      </w:r>
      <w:r w:rsidR="00BA65BC" w:rsidRPr="002548B1">
        <w:t>.</w:t>
      </w:r>
      <w:r w:rsidR="0053110B" w:rsidRPr="002548B1">
        <w:t>2</w:t>
      </w:r>
      <w:r w:rsidR="000143B0" w:rsidRPr="002548B1">
        <w:t xml:space="preserve">. </w:t>
      </w:r>
      <w:r w:rsidR="00BA65BC" w:rsidRPr="002548B1">
        <w:t>Отслеживание статистики по Брендированному приоритетному размещению (показатели «</w:t>
      </w:r>
      <w:r w:rsidR="008410E0" w:rsidRPr="002548B1">
        <w:t>Клик</w:t>
      </w:r>
      <w:r w:rsidR="00F761D9" w:rsidRPr="002548B1">
        <w:t>и</w:t>
      </w:r>
      <w:r w:rsidR="00BA65BC" w:rsidRPr="002548B1">
        <w:t xml:space="preserve"> в профиль компании», «Проложено маршрутов», Нажатий «Позвонить», «</w:t>
      </w:r>
      <w:r w:rsidR="008410E0" w:rsidRPr="002548B1">
        <w:t>Клик</w:t>
      </w:r>
      <w:r w:rsidR="00BA65BC" w:rsidRPr="002548B1">
        <w:t>ов на сайт») Исполнитель производит на регулярной основе в течен</w:t>
      </w:r>
      <w:r w:rsidR="000143B0" w:rsidRPr="002548B1">
        <w:t>ие всего срока действия д</w:t>
      </w:r>
      <w:r w:rsidR="00BA65BC" w:rsidRPr="002548B1">
        <w:t xml:space="preserve">оговора. </w:t>
      </w:r>
    </w:p>
    <w:p w14:paraId="379AD1B4" w14:textId="20AFA1CA" w:rsidR="00C74245" w:rsidRPr="002548B1" w:rsidRDefault="002F7E17" w:rsidP="002548B1">
      <w:pPr>
        <w:spacing w:line="276" w:lineRule="auto"/>
        <w:ind w:firstLine="709"/>
        <w:jc w:val="both"/>
      </w:pPr>
      <w:r w:rsidRPr="002548B1">
        <w:t>2.</w:t>
      </w:r>
      <w:r w:rsidR="0053110B" w:rsidRPr="002548B1">
        <w:t>7</w:t>
      </w:r>
      <w:r w:rsidR="00C74245" w:rsidRPr="002548B1">
        <w:t xml:space="preserve">. </w:t>
      </w:r>
      <w:r w:rsidR="00C74245" w:rsidRPr="002548B1">
        <w:rPr>
          <w:rStyle w:val="a9"/>
          <w:color w:val="auto"/>
          <w:u w:val="none"/>
        </w:rPr>
        <w:t>Отчетны</w:t>
      </w:r>
      <w:r w:rsidR="00F16147" w:rsidRPr="002548B1">
        <w:rPr>
          <w:rStyle w:val="a9"/>
          <w:color w:val="auto"/>
          <w:u w:val="none"/>
        </w:rPr>
        <w:t>м</w:t>
      </w:r>
      <w:r w:rsidR="00C74245" w:rsidRPr="002548B1">
        <w:rPr>
          <w:rStyle w:val="a9"/>
          <w:color w:val="auto"/>
          <w:u w:val="none"/>
        </w:rPr>
        <w:t xml:space="preserve"> период по оказанным услугам считается 1 (один) календарный месяц.</w:t>
      </w:r>
    </w:p>
    <w:p w14:paraId="14A02538" w14:textId="77F9CA46" w:rsidR="00A423E7" w:rsidRPr="002548B1" w:rsidRDefault="002F7E17" w:rsidP="002548B1">
      <w:pPr>
        <w:spacing w:line="276" w:lineRule="auto"/>
        <w:ind w:firstLine="709"/>
        <w:jc w:val="both"/>
        <w:rPr>
          <w:snapToGrid w:val="0"/>
        </w:rPr>
      </w:pPr>
      <w:r w:rsidRPr="002548B1">
        <w:t>2.8</w:t>
      </w:r>
      <w:r w:rsidR="00E66E3E" w:rsidRPr="002548B1">
        <w:t xml:space="preserve">. </w:t>
      </w:r>
      <w:r w:rsidR="00C74245" w:rsidRPr="002548B1">
        <w:t xml:space="preserve">По итогу окончания каждого отчетного периода </w:t>
      </w:r>
      <w:r w:rsidR="00C74245" w:rsidRPr="002548B1">
        <w:rPr>
          <w:snapToGrid w:val="0"/>
        </w:rPr>
        <w:t>Исполнитель обязан представить отчет</w:t>
      </w:r>
      <w:r w:rsidR="00A423E7" w:rsidRPr="002548B1">
        <w:rPr>
          <w:snapToGrid w:val="0"/>
        </w:rPr>
        <w:t>ы:</w:t>
      </w:r>
    </w:p>
    <w:p w14:paraId="2378F2EC" w14:textId="65800A86" w:rsidR="00C74245" w:rsidRPr="002548B1" w:rsidRDefault="002F7E17" w:rsidP="002548B1">
      <w:pPr>
        <w:spacing w:line="276" w:lineRule="auto"/>
        <w:ind w:firstLine="709"/>
        <w:jc w:val="both"/>
        <w:rPr>
          <w:snapToGrid w:val="0"/>
        </w:rPr>
      </w:pPr>
      <w:r w:rsidRPr="002548B1">
        <w:rPr>
          <w:snapToGrid w:val="0"/>
        </w:rPr>
        <w:t>2.8</w:t>
      </w:r>
      <w:r w:rsidR="00A423E7" w:rsidRPr="002548B1">
        <w:rPr>
          <w:snapToGrid w:val="0"/>
        </w:rPr>
        <w:t>.1. Отчет</w:t>
      </w:r>
      <w:r w:rsidR="00C74245" w:rsidRPr="002548B1">
        <w:rPr>
          <w:snapToGrid w:val="0"/>
        </w:rPr>
        <w:t xml:space="preserve"> </w:t>
      </w:r>
      <w:r w:rsidR="00A423E7" w:rsidRPr="002548B1">
        <w:rPr>
          <w:b/>
          <w:snapToGrid w:val="0"/>
        </w:rPr>
        <w:t xml:space="preserve">по Контекстной рекламе Яндекс. Директ (на поиске и в РСЯ) </w:t>
      </w:r>
      <w:r w:rsidR="00C74245" w:rsidRPr="002548B1">
        <w:rPr>
          <w:snapToGrid w:val="0"/>
        </w:rPr>
        <w:t>с указанием достигнутых показателей согласно заявкам Заказчика, но не позднее 5 (пяти) рабочих дней с момента окончания каждого отчетного периода.</w:t>
      </w:r>
    </w:p>
    <w:p w14:paraId="38744CDD" w14:textId="2BAE6783" w:rsidR="00BA65BC" w:rsidRPr="002548B1" w:rsidRDefault="002F7E17" w:rsidP="002548B1">
      <w:pPr>
        <w:spacing w:line="276" w:lineRule="auto"/>
        <w:ind w:firstLine="709"/>
        <w:jc w:val="both"/>
        <w:rPr>
          <w:snapToGrid w:val="0"/>
        </w:rPr>
      </w:pPr>
      <w:r w:rsidRPr="002548B1">
        <w:lastRenderedPageBreak/>
        <w:t>2.8</w:t>
      </w:r>
      <w:r w:rsidR="00A423E7" w:rsidRPr="002548B1">
        <w:t>.2. О</w:t>
      </w:r>
      <w:r w:rsidR="00BA65BC" w:rsidRPr="002548B1">
        <w:rPr>
          <w:snapToGrid w:val="0"/>
        </w:rPr>
        <w:t>тчет</w:t>
      </w:r>
      <w:r w:rsidR="00C74245" w:rsidRPr="002548B1">
        <w:rPr>
          <w:snapToGrid w:val="0"/>
        </w:rPr>
        <w:t xml:space="preserve"> </w:t>
      </w:r>
      <w:r w:rsidR="00A423E7" w:rsidRPr="002548B1">
        <w:rPr>
          <w:b/>
          <w:snapToGrid w:val="0"/>
        </w:rPr>
        <w:t>по</w:t>
      </w:r>
      <w:r w:rsidR="00A423E7" w:rsidRPr="002548B1">
        <w:rPr>
          <w:snapToGrid w:val="0"/>
        </w:rPr>
        <w:t xml:space="preserve"> </w:t>
      </w:r>
      <w:r w:rsidR="00A423E7" w:rsidRPr="002548B1">
        <w:rPr>
          <w:b/>
        </w:rPr>
        <w:t xml:space="preserve">Брендированному приоритетному размещению на Яндекс.Картах </w:t>
      </w:r>
      <w:r w:rsidR="00BA65BC" w:rsidRPr="002548B1">
        <w:rPr>
          <w:snapToGrid w:val="0"/>
        </w:rPr>
        <w:t>с указанием достигнутых показателей не позднее 5 (пяти) рабочих дней с момента окончания каждого отчетного периода.</w:t>
      </w:r>
      <w:r w:rsidR="00BA65BC" w:rsidRPr="002548B1">
        <w:t xml:space="preserve"> </w:t>
      </w:r>
    </w:p>
    <w:p w14:paraId="7D3FD139" w14:textId="305572F5" w:rsidR="003E5045" w:rsidRPr="002548B1" w:rsidRDefault="003E5045" w:rsidP="002548B1">
      <w:pPr>
        <w:spacing w:line="276" w:lineRule="auto"/>
        <w:ind w:firstLine="709"/>
        <w:jc w:val="both"/>
      </w:pPr>
      <w:r w:rsidRPr="002548B1">
        <w:t>2.</w:t>
      </w:r>
      <w:r w:rsidR="002F7E17" w:rsidRPr="002548B1">
        <w:t>9</w:t>
      </w:r>
      <w:r w:rsidRPr="002548B1">
        <w:t xml:space="preserve">. Порядок оплаты: </w:t>
      </w:r>
    </w:p>
    <w:p w14:paraId="0C3A1457" w14:textId="7924091C" w:rsidR="00843510" w:rsidRPr="002548B1" w:rsidRDefault="000812F3" w:rsidP="002548B1">
      <w:pPr>
        <w:spacing w:line="276" w:lineRule="auto"/>
        <w:ind w:firstLine="709"/>
        <w:jc w:val="both"/>
        <w:rPr>
          <w:highlight w:val="yellow"/>
        </w:rPr>
      </w:pPr>
      <w:r w:rsidRPr="002548B1">
        <w:t xml:space="preserve">2.9.1. </w:t>
      </w:r>
      <w:r w:rsidR="00843510" w:rsidRPr="002548B1">
        <w:t xml:space="preserve">Заказчик оплачивает фактически оказанные Услуги </w:t>
      </w:r>
      <w:r w:rsidRPr="002548B1">
        <w:t xml:space="preserve">по окончании отчетного периода </w:t>
      </w:r>
      <w:r w:rsidR="00843510" w:rsidRPr="002548B1">
        <w:t xml:space="preserve">в течение </w:t>
      </w:r>
      <w:r w:rsidR="00A86D86">
        <w:t>7 рабочих дней п</w:t>
      </w:r>
      <w:r w:rsidR="00843510" w:rsidRPr="002548B1">
        <w:t>осле получения от И</w:t>
      </w:r>
      <w:r w:rsidRPr="002548B1">
        <w:t xml:space="preserve">сполнителя отчета о фактически </w:t>
      </w:r>
      <w:r w:rsidR="00843510" w:rsidRPr="002548B1">
        <w:t>оказанных Услугах за отчетный период, подписания Сторонами акта сдачи-приемки оказанных услуг по Договору, оформленного в соответствии с требованиями налогового законодательства РФ</w:t>
      </w:r>
    </w:p>
    <w:p w14:paraId="53E4B023" w14:textId="13F367D6" w:rsidR="003E5045" w:rsidRDefault="002F7E17" w:rsidP="002548B1">
      <w:pPr>
        <w:spacing w:line="276" w:lineRule="auto"/>
        <w:ind w:firstLine="709"/>
        <w:jc w:val="both"/>
      </w:pPr>
      <w:r w:rsidRPr="002548B1">
        <w:t>2.</w:t>
      </w:r>
      <w:r w:rsidR="00843510" w:rsidRPr="002548B1">
        <w:t>9.2</w:t>
      </w:r>
      <w:r w:rsidR="000812F3" w:rsidRPr="002548B1">
        <w:t xml:space="preserve">. </w:t>
      </w:r>
      <w:r w:rsidRPr="002548B1">
        <w:t>Исполнитель обеспечивает постоянное наличие и равномерное распределение финансовых средств в течение всей рекламной кампании по согласованному с Заказчиком медиа-плану. На протяжении всего периода исполнения договора Заказчик имеет право производить текущий контроль (мониторинг всех реклам</w:t>
      </w:r>
      <w:bookmarkStart w:id="0" w:name="_GoBack"/>
      <w:bookmarkEnd w:id="0"/>
      <w:r w:rsidRPr="002548B1">
        <w:t xml:space="preserve">ных кабинетов) выполнения Исполнителем текущего договора. </w:t>
      </w:r>
    </w:p>
    <w:p w14:paraId="36E20D74" w14:textId="6A6AAA4F" w:rsidR="007E6088" w:rsidRPr="00DC0335" w:rsidRDefault="007E6088" w:rsidP="00DC0335">
      <w:pPr>
        <w:pStyle w:val="af9"/>
        <w:spacing w:line="240" w:lineRule="auto"/>
        <w:ind w:firstLine="709"/>
        <w:jc w:val="both"/>
        <w:rPr>
          <w:sz w:val="24"/>
          <w:szCs w:val="24"/>
        </w:rPr>
      </w:pPr>
      <w:r w:rsidRPr="00DC0335">
        <w:rPr>
          <w:sz w:val="24"/>
          <w:szCs w:val="24"/>
        </w:rPr>
        <w:t>2.9.3. Для заключения 1 (одного) договора после проведения торгово-закупочных процедур использовать форму договора по прилагаемой форме.</w:t>
      </w:r>
    </w:p>
    <w:p w14:paraId="7BE33D67" w14:textId="5597A12F" w:rsidR="007E6088" w:rsidRPr="002548B1" w:rsidRDefault="007E6088" w:rsidP="002548B1">
      <w:pPr>
        <w:spacing w:line="276" w:lineRule="auto"/>
        <w:ind w:firstLine="709"/>
        <w:jc w:val="both"/>
      </w:pPr>
    </w:p>
    <w:p w14:paraId="07460B7B" w14:textId="77777777" w:rsidR="003E5045" w:rsidRPr="002548B1" w:rsidRDefault="003E5045" w:rsidP="002548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center"/>
        <w:rPr>
          <w:color w:val="000000"/>
        </w:rPr>
      </w:pPr>
    </w:p>
    <w:p w14:paraId="25331C37" w14:textId="7ED3C9F1" w:rsidR="003E5045" w:rsidRPr="002548B1" w:rsidRDefault="002548B1" w:rsidP="002548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center"/>
        <w:rPr>
          <w:b/>
          <w:color w:val="000000"/>
        </w:rPr>
      </w:pPr>
      <w:r w:rsidRPr="002548B1">
        <w:rPr>
          <w:b/>
          <w:color w:val="000000"/>
        </w:rPr>
        <w:t>3. ТРЕБОВАНИЯ К УЧАСТНИКУ</w:t>
      </w:r>
    </w:p>
    <w:p w14:paraId="037FA92B" w14:textId="40A8A47F" w:rsidR="00167EFF" w:rsidRPr="002548B1" w:rsidRDefault="00167EFF" w:rsidP="002548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color w:val="000000"/>
        </w:rPr>
      </w:pPr>
      <w:r w:rsidRPr="002548B1">
        <w:rPr>
          <w:color w:val="000000"/>
        </w:rPr>
        <w:t>Участник должен соответствовать всем требованиям, установленным в закупочной документации.</w:t>
      </w:r>
    </w:p>
    <w:p w14:paraId="50B9D953" w14:textId="77777777" w:rsidR="003E5045" w:rsidRPr="002548B1" w:rsidRDefault="003E5045" w:rsidP="002548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color w:val="000000"/>
        </w:rPr>
      </w:pPr>
    </w:p>
    <w:p w14:paraId="4CFA1537" w14:textId="77777777" w:rsidR="003E5045" w:rsidRPr="002548B1" w:rsidRDefault="003E5045" w:rsidP="002548B1">
      <w:pPr>
        <w:shd w:val="clear" w:color="auto" w:fill="FFFFFF"/>
        <w:spacing w:line="276" w:lineRule="auto"/>
        <w:ind w:firstLine="709"/>
        <w:jc w:val="both"/>
        <w:rPr>
          <w:bCs/>
        </w:rPr>
      </w:pPr>
    </w:p>
    <w:p w14:paraId="310CC316" w14:textId="77777777" w:rsidR="003E5045" w:rsidRPr="002548B1" w:rsidRDefault="003E5045" w:rsidP="002548B1">
      <w:pPr>
        <w:shd w:val="clear" w:color="auto" w:fill="FFFFFF"/>
        <w:spacing w:line="276" w:lineRule="auto"/>
        <w:ind w:firstLine="709"/>
        <w:jc w:val="both"/>
        <w:rPr>
          <w:bCs/>
        </w:rPr>
      </w:pPr>
    </w:p>
    <w:p w14:paraId="232F1E20" w14:textId="77777777" w:rsidR="004C0433" w:rsidRPr="002548B1" w:rsidRDefault="004C0433" w:rsidP="002548B1">
      <w:pPr>
        <w:shd w:val="clear" w:color="auto" w:fill="FFFFFF"/>
        <w:spacing w:line="276" w:lineRule="auto"/>
        <w:ind w:firstLine="709"/>
        <w:jc w:val="both"/>
        <w:rPr>
          <w:bCs/>
        </w:rPr>
      </w:pPr>
    </w:p>
    <w:p w14:paraId="61A36F37" w14:textId="77777777" w:rsidR="004C0433" w:rsidRPr="002548B1" w:rsidRDefault="004C0433" w:rsidP="002548B1">
      <w:pPr>
        <w:shd w:val="clear" w:color="auto" w:fill="FFFFFF"/>
        <w:spacing w:line="276" w:lineRule="auto"/>
        <w:ind w:firstLine="709"/>
        <w:jc w:val="both"/>
        <w:rPr>
          <w:bCs/>
        </w:rPr>
      </w:pPr>
    </w:p>
    <w:p w14:paraId="3FA15EC7" w14:textId="77777777" w:rsidR="003E5045" w:rsidRPr="002548B1" w:rsidRDefault="003E5045" w:rsidP="002548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color w:val="000000"/>
        </w:rPr>
      </w:pPr>
    </w:p>
    <w:p w14:paraId="2CBDD37B" w14:textId="77777777" w:rsidR="003E5045" w:rsidRPr="002548B1" w:rsidRDefault="003E5045" w:rsidP="002548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color w:val="000000"/>
        </w:rPr>
      </w:pPr>
    </w:p>
    <w:p w14:paraId="74E529D9" w14:textId="77777777" w:rsidR="00692959" w:rsidRPr="002548B1" w:rsidRDefault="00692959" w:rsidP="002548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b/>
          <w:color w:val="000000"/>
        </w:rPr>
      </w:pPr>
      <w:r w:rsidRPr="002548B1">
        <w:rPr>
          <w:b/>
          <w:color w:val="000000"/>
        </w:rPr>
        <w:t>Директор департамента маркетинга</w:t>
      </w:r>
      <w:r w:rsidR="003E5045" w:rsidRPr="002548B1">
        <w:rPr>
          <w:b/>
          <w:color w:val="000000"/>
        </w:rPr>
        <w:t xml:space="preserve"> </w:t>
      </w:r>
    </w:p>
    <w:p w14:paraId="4D53159A" w14:textId="3ECE07E3" w:rsidR="003E5045" w:rsidRPr="002548B1" w:rsidRDefault="003E5045" w:rsidP="002548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color w:val="000000"/>
        </w:rPr>
      </w:pPr>
      <w:r w:rsidRPr="002548B1">
        <w:rPr>
          <w:b/>
          <w:color w:val="000000"/>
        </w:rPr>
        <w:t>и р</w:t>
      </w:r>
      <w:r w:rsidR="00692959" w:rsidRPr="002548B1">
        <w:rPr>
          <w:b/>
          <w:color w:val="000000"/>
        </w:rPr>
        <w:t>азвития</w:t>
      </w:r>
      <w:r w:rsidRPr="002548B1">
        <w:rPr>
          <w:b/>
          <w:color w:val="000000"/>
        </w:rPr>
        <w:t xml:space="preserve"> услуг энергоснабж</w:t>
      </w:r>
      <w:r w:rsidR="00E43760">
        <w:rPr>
          <w:b/>
          <w:color w:val="000000"/>
        </w:rPr>
        <w:t>ения</w:t>
      </w:r>
      <w:r w:rsidR="00E43760">
        <w:rPr>
          <w:b/>
          <w:color w:val="000000"/>
        </w:rPr>
        <w:tab/>
      </w:r>
      <w:r w:rsidR="00E43760">
        <w:rPr>
          <w:b/>
          <w:color w:val="000000"/>
        </w:rPr>
        <w:tab/>
        <w:t xml:space="preserve">     </w:t>
      </w:r>
      <w:r w:rsidR="00692959" w:rsidRPr="002548B1">
        <w:rPr>
          <w:b/>
          <w:color w:val="000000"/>
        </w:rPr>
        <w:t xml:space="preserve">                                      </w:t>
      </w:r>
      <w:r w:rsidR="00E43760">
        <w:rPr>
          <w:b/>
          <w:color w:val="000000"/>
        </w:rPr>
        <w:t xml:space="preserve">  </w:t>
      </w:r>
      <w:r w:rsidR="00692959" w:rsidRPr="002548B1">
        <w:rPr>
          <w:b/>
          <w:color w:val="000000"/>
        </w:rPr>
        <w:t>И.А. Сауцкий</w:t>
      </w:r>
    </w:p>
    <w:p w14:paraId="10266E2F" w14:textId="77777777" w:rsidR="00276CB5" w:rsidRPr="002548B1" w:rsidRDefault="00276CB5" w:rsidP="002548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color w:val="000000"/>
        </w:rPr>
      </w:pPr>
    </w:p>
    <w:p w14:paraId="04567E74" w14:textId="77777777" w:rsidR="004C0433" w:rsidRPr="002548B1" w:rsidRDefault="004C0433" w:rsidP="002548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color w:val="000000"/>
        </w:rPr>
      </w:pPr>
    </w:p>
    <w:p w14:paraId="053DD40D" w14:textId="77777777" w:rsidR="004C0433" w:rsidRPr="002548B1" w:rsidRDefault="004C0433" w:rsidP="002548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color w:val="000000"/>
        </w:rPr>
      </w:pPr>
    </w:p>
    <w:p w14:paraId="55EE76A8" w14:textId="77777777" w:rsidR="004C0433" w:rsidRPr="002548B1" w:rsidRDefault="004C0433" w:rsidP="002548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color w:val="000000"/>
        </w:rPr>
      </w:pPr>
    </w:p>
    <w:p w14:paraId="384AF787" w14:textId="77777777" w:rsidR="004C0433" w:rsidRPr="002548B1" w:rsidRDefault="004C0433" w:rsidP="002548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color w:val="000000"/>
        </w:rPr>
      </w:pPr>
    </w:p>
    <w:p w14:paraId="2F06D07C" w14:textId="77777777" w:rsidR="004C0433" w:rsidRPr="002548B1" w:rsidRDefault="004C0433" w:rsidP="002548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color w:val="000000"/>
        </w:rPr>
      </w:pPr>
    </w:p>
    <w:p w14:paraId="553B2972" w14:textId="5BD680E5" w:rsidR="00E258CB" w:rsidRDefault="00E258CB" w:rsidP="004753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4F1BBDC3" w14:textId="0E9086BE" w:rsidR="005D6980" w:rsidRDefault="005D6980" w:rsidP="004753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598DE789" w14:textId="2A468B7B" w:rsidR="00307D9F" w:rsidRDefault="00307D9F" w:rsidP="004753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6F61B2C4" w14:textId="0080A84E" w:rsidR="00307D9F" w:rsidRDefault="00307D9F" w:rsidP="004753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62C56823" w14:textId="5B21D065" w:rsidR="00307D9F" w:rsidRDefault="00307D9F" w:rsidP="004753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3B44A568" w14:textId="301C9F66" w:rsidR="00307D9F" w:rsidRDefault="00307D9F" w:rsidP="004753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551BD64F" w14:textId="7AE13F72" w:rsidR="00307D9F" w:rsidRDefault="00307D9F" w:rsidP="004753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2E4BF1B9" w14:textId="77777777" w:rsidR="00307D9F" w:rsidRDefault="00307D9F" w:rsidP="004753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1E8F375C" w14:textId="77777777" w:rsidR="00475377" w:rsidRPr="002548B1" w:rsidRDefault="00475377" w:rsidP="004753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4A254B95" w14:textId="56290657" w:rsidR="00C83F0C" w:rsidRPr="002548B1" w:rsidRDefault="001E3027" w:rsidP="004753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right"/>
        <w:rPr>
          <w:color w:val="000000"/>
        </w:rPr>
      </w:pPr>
      <w:r w:rsidRPr="002548B1">
        <w:rPr>
          <w:color w:val="000000"/>
        </w:rPr>
        <w:lastRenderedPageBreak/>
        <w:t xml:space="preserve">      </w:t>
      </w:r>
      <w:r w:rsidR="00C83F0C" w:rsidRPr="002548B1">
        <w:rPr>
          <w:color w:val="000000"/>
        </w:rPr>
        <w:t xml:space="preserve">Приложение №1 </w:t>
      </w:r>
    </w:p>
    <w:p w14:paraId="13D15DFC" w14:textId="75CB892F" w:rsidR="00C83F0C" w:rsidRPr="002548B1" w:rsidRDefault="00C83F0C" w:rsidP="004753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right"/>
      </w:pPr>
      <w:r w:rsidRPr="002548B1">
        <w:rPr>
          <w:color w:val="000000"/>
        </w:rPr>
        <w:t>к Техническому заданию</w:t>
      </w:r>
    </w:p>
    <w:p w14:paraId="4156B826" w14:textId="1D334679" w:rsidR="008D293B" w:rsidRPr="002548B1" w:rsidRDefault="00294E60" w:rsidP="00475377">
      <w:pPr>
        <w:autoSpaceDE w:val="0"/>
        <w:autoSpaceDN w:val="0"/>
        <w:spacing w:line="276" w:lineRule="auto"/>
        <w:ind w:firstLine="709"/>
        <w:contextualSpacing/>
        <w:jc w:val="center"/>
        <w:rPr>
          <w:b/>
        </w:rPr>
      </w:pPr>
      <w:r w:rsidRPr="002548B1">
        <w:rPr>
          <w:b/>
        </w:rPr>
        <w:t>Таблиц</w:t>
      </w:r>
      <w:r w:rsidR="0018170E" w:rsidRPr="002548B1">
        <w:rPr>
          <w:b/>
        </w:rPr>
        <w:t>а</w:t>
      </w:r>
      <w:r w:rsidRPr="002548B1">
        <w:rPr>
          <w:b/>
        </w:rPr>
        <w:t xml:space="preserve"> </w:t>
      </w:r>
      <w:r w:rsidR="009307FA" w:rsidRPr="002548B1">
        <w:rPr>
          <w:b/>
        </w:rPr>
        <w:t>характеристик</w:t>
      </w:r>
      <w:r w:rsidRPr="002548B1">
        <w:rPr>
          <w:b/>
        </w:rPr>
        <w:t xml:space="preserve"> </w:t>
      </w:r>
      <w:r w:rsidR="007C29E2" w:rsidRPr="002548B1">
        <w:rPr>
          <w:b/>
        </w:rPr>
        <w:t>работ</w:t>
      </w:r>
    </w:p>
    <w:p w14:paraId="36E3655E" w14:textId="2B8D9EDC" w:rsidR="008D293B" w:rsidRDefault="008D293B" w:rsidP="002548B1">
      <w:pPr>
        <w:autoSpaceDE w:val="0"/>
        <w:autoSpaceDN w:val="0"/>
        <w:spacing w:line="276" w:lineRule="auto"/>
        <w:ind w:firstLine="709"/>
        <w:contextualSpacing/>
        <w:jc w:val="both"/>
        <w:rPr>
          <w:b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88"/>
        <w:gridCol w:w="2693"/>
        <w:gridCol w:w="6232"/>
      </w:tblGrid>
      <w:tr w:rsidR="001F286E" w14:paraId="4681FF04" w14:textId="77777777" w:rsidTr="004612CD">
        <w:tc>
          <w:tcPr>
            <w:tcW w:w="988" w:type="dxa"/>
            <w:vAlign w:val="center"/>
          </w:tcPr>
          <w:p w14:paraId="6FB95ED7" w14:textId="1D64756B" w:rsidR="001F286E" w:rsidRDefault="001F286E" w:rsidP="001F286E">
            <w:pPr>
              <w:autoSpaceDE w:val="0"/>
              <w:autoSpaceDN w:val="0"/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93" w:type="dxa"/>
            <w:vAlign w:val="center"/>
          </w:tcPr>
          <w:p w14:paraId="3578511F" w14:textId="04FD0CF7" w:rsidR="001F286E" w:rsidRDefault="001F286E" w:rsidP="001F286E">
            <w:pPr>
              <w:autoSpaceDE w:val="0"/>
              <w:autoSpaceDN w:val="0"/>
              <w:spacing w:line="276" w:lineRule="auto"/>
              <w:contextualSpacing/>
              <w:jc w:val="center"/>
              <w:rPr>
                <w:b/>
              </w:rPr>
            </w:pPr>
            <w:r w:rsidRPr="001F286E">
              <w:rPr>
                <w:b/>
              </w:rPr>
              <w:t>Наименование</w:t>
            </w:r>
            <w:r>
              <w:rPr>
                <w:b/>
              </w:rPr>
              <w:t xml:space="preserve"> </w:t>
            </w:r>
            <w:r w:rsidRPr="001F286E">
              <w:rPr>
                <w:b/>
              </w:rPr>
              <w:t>размещения</w:t>
            </w:r>
          </w:p>
        </w:tc>
        <w:tc>
          <w:tcPr>
            <w:tcW w:w="6232" w:type="dxa"/>
            <w:vAlign w:val="center"/>
          </w:tcPr>
          <w:p w14:paraId="63CCE535" w14:textId="0D5B642B" w:rsidR="001F286E" w:rsidRDefault="001F286E" w:rsidP="001F286E">
            <w:pPr>
              <w:autoSpaceDE w:val="0"/>
              <w:autoSpaceDN w:val="0"/>
              <w:spacing w:line="276" w:lineRule="auto"/>
              <w:contextualSpacing/>
              <w:jc w:val="center"/>
              <w:rPr>
                <w:b/>
              </w:rPr>
            </w:pPr>
            <w:r w:rsidRPr="001F286E">
              <w:rPr>
                <w:b/>
              </w:rPr>
              <w:t>Характеристики</w:t>
            </w:r>
          </w:p>
        </w:tc>
      </w:tr>
      <w:tr w:rsidR="001F286E" w14:paraId="4E6195AF" w14:textId="77777777" w:rsidTr="001F286E">
        <w:tc>
          <w:tcPr>
            <w:tcW w:w="988" w:type="dxa"/>
            <w:vAlign w:val="center"/>
          </w:tcPr>
          <w:p w14:paraId="0421115A" w14:textId="4779AD2D" w:rsidR="001F286E" w:rsidRDefault="001F286E" w:rsidP="001F286E">
            <w:pPr>
              <w:autoSpaceDE w:val="0"/>
              <w:autoSpaceDN w:val="0"/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925" w:type="dxa"/>
            <w:gridSpan w:val="2"/>
          </w:tcPr>
          <w:p w14:paraId="2C121FFA" w14:textId="4CD46A38" w:rsidR="001F286E" w:rsidRDefault="001F286E" w:rsidP="002548B1">
            <w:pPr>
              <w:autoSpaceDE w:val="0"/>
              <w:autoSpaceDN w:val="0"/>
              <w:spacing w:line="276" w:lineRule="auto"/>
              <w:contextualSpacing/>
              <w:jc w:val="both"/>
              <w:rPr>
                <w:b/>
              </w:rPr>
            </w:pPr>
            <w:r w:rsidRPr="001F286E">
              <w:rPr>
                <w:b/>
              </w:rPr>
              <w:t>Контекстная реклама Яндекс.Директ (на поиске, в РСЯ и в Телеграм-каналах)</w:t>
            </w:r>
          </w:p>
        </w:tc>
      </w:tr>
      <w:tr w:rsidR="001F286E" w14:paraId="34FD91A2" w14:textId="77777777" w:rsidTr="004612CD">
        <w:tc>
          <w:tcPr>
            <w:tcW w:w="988" w:type="dxa"/>
            <w:vAlign w:val="center"/>
          </w:tcPr>
          <w:p w14:paraId="10B82894" w14:textId="53FDD13D" w:rsidR="001F286E" w:rsidRDefault="001F286E" w:rsidP="001F286E">
            <w:pPr>
              <w:autoSpaceDE w:val="0"/>
              <w:autoSpaceDN w:val="0"/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1.1.</w:t>
            </w:r>
          </w:p>
        </w:tc>
        <w:tc>
          <w:tcPr>
            <w:tcW w:w="2693" w:type="dxa"/>
            <w:vAlign w:val="center"/>
          </w:tcPr>
          <w:p w14:paraId="03F96C9E" w14:textId="792B0D09" w:rsidR="001F286E" w:rsidRDefault="001F286E" w:rsidP="0008599F">
            <w:pPr>
              <w:autoSpaceDE w:val="0"/>
              <w:autoSpaceDN w:val="0"/>
              <w:spacing w:line="276" w:lineRule="auto"/>
              <w:contextualSpacing/>
              <w:jc w:val="center"/>
              <w:rPr>
                <w:b/>
              </w:rPr>
            </w:pPr>
            <w:r w:rsidRPr="001F286E">
              <w:t>Яндекс.Директ рекламная кампания</w:t>
            </w:r>
            <w:r w:rsidRPr="001F286E">
              <w:rPr>
                <w:b/>
              </w:rPr>
              <w:t xml:space="preserve"> на поиске по ключевым словам</w:t>
            </w:r>
          </w:p>
        </w:tc>
        <w:tc>
          <w:tcPr>
            <w:tcW w:w="6232" w:type="dxa"/>
          </w:tcPr>
          <w:p w14:paraId="1D781E53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>Рекламная кампания в Яндекс.Директ на поиске по направлениям услуг Заказчика:</w:t>
            </w:r>
          </w:p>
          <w:p w14:paraId="24302A86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>Оперативно-техническое обслуживание сетей клиента</w:t>
            </w:r>
          </w:p>
          <w:p w14:paraId="66DC1E62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>Ремонт электрических сетей клиента</w:t>
            </w:r>
          </w:p>
          <w:p w14:paraId="25868F49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>ТП под ключ</w:t>
            </w:r>
          </w:p>
          <w:p w14:paraId="3633BCC3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>Технологическое присоединение под ключ</w:t>
            </w:r>
          </w:p>
          <w:p w14:paraId="79DD4520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>Выполнение технических условий со стороны клиента</w:t>
            </w:r>
          </w:p>
          <w:p w14:paraId="38B1D6FC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>Срочный ремонт электрических сетей клиента</w:t>
            </w:r>
          </w:p>
          <w:p w14:paraId="19914CDA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>Испытания и диагностика электрооборудования</w:t>
            </w:r>
          </w:p>
          <w:p w14:paraId="763E0FB9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>Услуги электролабораторий</w:t>
            </w:r>
          </w:p>
          <w:p w14:paraId="45EE25D1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 xml:space="preserve">Консультационные и организационно-технические услуги </w:t>
            </w:r>
          </w:p>
          <w:p w14:paraId="5C2D9545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>Рассмотрение топографических съемок, планов и схем</w:t>
            </w:r>
          </w:p>
          <w:p w14:paraId="5BC469CE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>Предоставление технических условий на подключение к электрическим сетям</w:t>
            </w:r>
          </w:p>
          <w:p w14:paraId="191BF9B3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>Наружное освещение, архитектурно-художественная подсветка</w:t>
            </w:r>
          </w:p>
          <w:p w14:paraId="61471726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 xml:space="preserve">Строительно-монтажные работы по сооружению электрических сетей </w:t>
            </w:r>
          </w:p>
          <w:p w14:paraId="7F5005CF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>Технический надзор за выполнением работ в охранных зонах</w:t>
            </w:r>
          </w:p>
          <w:p w14:paraId="3BFBE3D0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>Сооружение объектов электросетевого хозяйства</w:t>
            </w:r>
          </w:p>
          <w:p w14:paraId="495F8817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 xml:space="preserve">Проектирование электрических сетей </w:t>
            </w:r>
          </w:p>
          <w:p w14:paraId="70F4B8EA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>Аренда специализированного транспорта</w:t>
            </w:r>
          </w:p>
          <w:p w14:paraId="3DA10152" w14:textId="609E9CA8" w:rsidR="0008599F" w:rsidRDefault="00216A76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hyperlink r:id="rId13" w:history="1">
              <w:r w:rsidR="0008599F" w:rsidRPr="0008599F">
                <w:t>И другие из раздела</w:t>
              </w:r>
              <w:r w:rsidR="0008599F" w:rsidRPr="0008599F">
                <w:rPr>
                  <w:color w:val="0000FF"/>
                  <w:u w:val="single"/>
                </w:rPr>
                <w:t xml:space="preserve"> https://rossetimr.ru/client/services/ </w:t>
              </w:r>
            </w:hyperlink>
          </w:p>
          <w:p w14:paraId="3FECB472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</w:p>
          <w:p w14:paraId="64BC6D4B" w14:textId="57D0DC2E" w:rsid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rPr>
                <w:b/>
              </w:rPr>
              <w:t>ГЕО:</w:t>
            </w:r>
            <w:r>
              <w:t xml:space="preserve"> Москва и Московская Область</w:t>
            </w:r>
          </w:p>
          <w:p w14:paraId="029BC0E2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</w:p>
          <w:p w14:paraId="2BB9D387" w14:textId="7C317F08" w:rsid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rPr>
                <w:b/>
              </w:rPr>
              <w:t>Совокупный объем кликов с требуемыми показателями качества*:</w:t>
            </w:r>
            <w:r w:rsidRPr="0008599F">
              <w:t xml:space="preserve"> не менее 85 000 (восьмидесяти пяти тысяч) кликов за период исполнения Договора</w:t>
            </w:r>
          </w:p>
          <w:p w14:paraId="11E33F1C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</w:p>
          <w:p w14:paraId="12F4B07F" w14:textId="77777777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  <w:rPr>
                <w:b/>
              </w:rPr>
            </w:pPr>
            <w:r w:rsidRPr="0008599F">
              <w:rPr>
                <w:b/>
              </w:rPr>
              <w:t xml:space="preserve">*Показатели качества кликов: </w:t>
            </w:r>
          </w:p>
          <w:p w14:paraId="5023B26E" w14:textId="48187E78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>
              <w:t xml:space="preserve">- </w:t>
            </w:r>
            <w:r w:rsidRPr="0008599F">
              <w:t>средний показатель отказов не более 25% за каждый месяц размещения;</w:t>
            </w:r>
          </w:p>
          <w:p w14:paraId="04810BF1" w14:textId="250E0C13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>
              <w:t xml:space="preserve">- </w:t>
            </w:r>
            <w:r w:rsidRPr="0008599F">
              <w:t>средняя глубина просмотра более 1,55 стр. за каждый месяц размещения;</w:t>
            </w:r>
          </w:p>
          <w:p w14:paraId="65B3D831" w14:textId="333E16DF" w:rsidR="0008599F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>
              <w:t xml:space="preserve">- </w:t>
            </w:r>
            <w:r w:rsidRPr="0008599F">
              <w:t>среднее время пребывания не менее 1,2 мин. за каждый месяц размещения;</w:t>
            </w:r>
          </w:p>
          <w:p w14:paraId="3F79C01E" w14:textId="6A14132A" w:rsid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>
              <w:lastRenderedPageBreak/>
              <w:t xml:space="preserve">- </w:t>
            </w:r>
            <w:r w:rsidRPr="0008599F">
              <w:t xml:space="preserve">% достижения целей согласно с данными Яндекс.Метрика, установленной на посадочных страницах Заказчика составляет не менее 15% в среднем за каждый месяц размещения по данным Яндекс.Метрики, установленной на посадочных страницах сайта Заказчика. Под % достижения целей понимается параметр, настраиваемый в системе Яндекс.Метрика, отражающий число обращений пользователей, поданных ими на посадочных страницах, на которые контекстная реклама на Яндекс.Директ на поиске (заявка, обратная связь, запрос консультации, регистрация в личном </w:t>
            </w:r>
            <w:r w:rsidR="008D2268" w:rsidRPr="0008599F">
              <w:t>кабинете</w:t>
            </w:r>
            <w:r w:rsidRPr="0008599F">
              <w:t>, иное по согласованию с Заказчиком).</w:t>
            </w:r>
          </w:p>
          <w:p w14:paraId="2FE8014D" w14:textId="77777777" w:rsidR="008D2268" w:rsidRPr="0008599F" w:rsidRDefault="008D2268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</w:p>
          <w:p w14:paraId="12C89B61" w14:textId="3CCC2374" w:rsidR="001F286E" w:rsidRPr="0008599F" w:rsidRDefault="0008599F" w:rsidP="0008599F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08599F">
              <w:t>К зачету принимаются услуги, в результате которых получены клики со всеми требуемыми показателями качества.</w:t>
            </w:r>
          </w:p>
        </w:tc>
      </w:tr>
      <w:tr w:rsidR="001F286E" w14:paraId="6C8C7653" w14:textId="77777777" w:rsidTr="004612CD">
        <w:tc>
          <w:tcPr>
            <w:tcW w:w="988" w:type="dxa"/>
          </w:tcPr>
          <w:p w14:paraId="7EC8D2EF" w14:textId="3C354FAE" w:rsidR="001F286E" w:rsidRDefault="008D2268" w:rsidP="008D2268">
            <w:pPr>
              <w:autoSpaceDE w:val="0"/>
              <w:autoSpaceDN w:val="0"/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1.2.</w:t>
            </w:r>
          </w:p>
        </w:tc>
        <w:tc>
          <w:tcPr>
            <w:tcW w:w="2693" w:type="dxa"/>
          </w:tcPr>
          <w:p w14:paraId="795107EB" w14:textId="02527152" w:rsidR="001F286E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center"/>
            </w:pPr>
            <w:r w:rsidRPr="008D2268">
              <w:t xml:space="preserve">Яндекс.Директ рекламная кампания в РСЯ </w:t>
            </w:r>
            <w:r w:rsidRPr="008D2268">
              <w:rPr>
                <w:b/>
              </w:rPr>
              <w:t>(рекламная сеть Яндекс)</w:t>
            </w:r>
          </w:p>
        </w:tc>
        <w:tc>
          <w:tcPr>
            <w:tcW w:w="6232" w:type="dxa"/>
          </w:tcPr>
          <w:p w14:paraId="3BD80E42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Размещение в РСЯ по ключевым фразам, интересам, аудиториям в том числе аудитории ретаргетинга.</w:t>
            </w:r>
          </w:p>
          <w:p w14:paraId="6AA7DB15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Применение автотаргетинга производится только по согласованию с Заказчиком.</w:t>
            </w:r>
          </w:p>
          <w:p w14:paraId="448C9E0E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По следующим услугам:</w:t>
            </w:r>
          </w:p>
          <w:p w14:paraId="6198485D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Оперативно-техническое обслуживание сетей клиента</w:t>
            </w:r>
          </w:p>
          <w:p w14:paraId="2A1D0A5A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Ремонт электрических сетей клиента</w:t>
            </w:r>
          </w:p>
          <w:p w14:paraId="3722EE1F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ТП под ключ</w:t>
            </w:r>
          </w:p>
          <w:p w14:paraId="5215E36B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Технологическое присоединение под ключ</w:t>
            </w:r>
          </w:p>
          <w:p w14:paraId="2CC256A4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Выполнение технических условий со стороны клиента</w:t>
            </w:r>
          </w:p>
          <w:p w14:paraId="36829218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Срочный ремонт электрических сетей клиента</w:t>
            </w:r>
          </w:p>
          <w:p w14:paraId="4A2B6541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Испытания и диагностика электрооборудования</w:t>
            </w:r>
          </w:p>
          <w:p w14:paraId="7DD853D7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Услуги электролабораторий</w:t>
            </w:r>
          </w:p>
          <w:p w14:paraId="6F154827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 xml:space="preserve">Консультационные и организационно-технические услуги </w:t>
            </w:r>
          </w:p>
          <w:p w14:paraId="1E7DF37C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Рассмотрение топографических съемок, планов и схем</w:t>
            </w:r>
          </w:p>
          <w:p w14:paraId="60F2A480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Предоставление технических условий на подключение к электрическим сетям</w:t>
            </w:r>
          </w:p>
          <w:p w14:paraId="579DB524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Наружное освещение, архитектурно-художественная подсветка</w:t>
            </w:r>
          </w:p>
          <w:p w14:paraId="583AFC78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 xml:space="preserve">Строительно-монтажные работы по сооружению электрических сетей </w:t>
            </w:r>
          </w:p>
          <w:p w14:paraId="69F471FD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Технический надзор за выполнением работ в охранных зонах</w:t>
            </w:r>
          </w:p>
          <w:p w14:paraId="61C5F46A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Сооружение объектов электросетевого хозяйства</w:t>
            </w:r>
          </w:p>
          <w:p w14:paraId="023E69DE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 xml:space="preserve">Проектирование электрических сетей </w:t>
            </w:r>
          </w:p>
          <w:p w14:paraId="2F701795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>Аренда специализированного транспорта</w:t>
            </w:r>
          </w:p>
          <w:p w14:paraId="4C3BB924" w14:textId="5DF1E41D" w:rsidR="001F286E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t xml:space="preserve">И другие из раздела </w:t>
            </w:r>
            <w:hyperlink r:id="rId14" w:history="1">
              <w:r w:rsidRPr="00C07E03">
                <w:rPr>
                  <w:rStyle w:val="a9"/>
                </w:rPr>
                <w:t>https://rossetimr.ru/client/services/</w:t>
              </w:r>
            </w:hyperlink>
          </w:p>
          <w:p w14:paraId="72BCFE26" w14:textId="77777777" w:rsid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</w:p>
          <w:p w14:paraId="004FF6B3" w14:textId="65F5D20E" w:rsid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rPr>
                <w:b/>
              </w:rPr>
              <w:t>ГЕО:</w:t>
            </w:r>
            <w:r>
              <w:t xml:space="preserve"> Москва и Московская Область</w:t>
            </w:r>
          </w:p>
          <w:p w14:paraId="228852BB" w14:textId="77777777" w:rsid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</w:p>
          <w:p w14:paraId="16B7D465" w14:textId="098AE892" w:rsid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8D2268">
              <w:rPr>
                <w:b/>
              </w:rPr>
              <w:t>Объем кликов с требуемыми показателями качества*:</w:t>
            </w:r>
            <w:r>
              <w:t xml:space="preserve"> не менее не менее 35 000 (тридцати пяти тысяч) кликов за период исполнения Договора</w:t>
            </w:r>
          </w:p>
          <w:p w14:paraId="3108EF06" w14:textId="77777777" w:rsid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</w:p>
          <w:p w14:paraId="255BF658" w14:textId="77777777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  <w:rPr>
                <w:b/>
              </w:rPr>
            </w:pPr>
            <w:r w:rsidRPr="008D2268">
              <w:rPr>
                <w:b/>
              </w:rPr>
              <w:t xml:space="preserve">*Показатели качества кликов: </w:t>
            </w:r>
          </w:p>
          <w:p w14:paraId="54065308" w14:textId="4420E7A1" w:rsid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>
              <w:t>- средний показатель отказов не более 40% за каждый месяц размещения;</w:t>
            </w:r>
          </w:p>
          <w:p w14:paraId="11AC4DC0" w14:textId="330F52B6" w:rsid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>
              <w:t>- средняя глубина просмотра более 1 стр. за каждый месяц размещения;</w:t>
            </w:r>
          </w:p>
          <w:p w14:paraId="1A2F6B2F" w14:textId="271F79E3" w:rsid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>
              <w:t xml:space="preserve">- среднее время пребывания не менее 0,55 мин. за каждый месяц размещения; </w:t>
            </w:r>
          </w:p>
          <w:p w14:paraId="59708DB2" w14:textId="77777777" w:rsidR="00B724A6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>
              <w:t xml:space="preserve">- страницах Заказчика составляет не менее 2% в среднем за каждый месяц размещения по данным Яндекс.Метрики, установленной на посадочных страницах сайта Заказчика. </w:t>
            </w:r>
          </w:p>
          <w:p w14:paraId="282FB8E7" w14:textId="1B2AF11C" w:rsid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  <w:r>
              <w:t>Под % достижения целей понимается параметр, настраиваемый в системе Яндекс.Метрика, отражающий число обращений пользователей, поданных ими на посадочных страницах, на которые контекстная реклама на Яндекс.Директ РСЯ (заявка, обратная связь, запрос консультации, регистрация в личном кабинете, иное по согласованию с Заказчиком).</w:t>
            </w:r>
          </w:p>
          <w:p w14:paraId="34A9AE32" w14:textId="0EFF49C0" w:rsidR="008D2268" w:rsidRPr="008D2268" w:rsidRDefault="008D2268" w:rsidP="008D2268">
            <w:pPr>
              <w:autoSpaceDE w:val="0"/>
              <w:autoSpaceDN w:val="0"/>
              <w:spacing w:line="276" w:lineRule="auto"/>
              <w:contextualSpacing/>
              <w:jc w:val="both"/>
            </w:pPr>
          </w:p>
        </w:tc>
      </w:tr>
      <w:tr w:rsidR="00B724A6" w14:paraId="52D99FB1" w14:textId="77777777" w:rsidTr="00D96005">
        <w:tc>
          <w:tcPr>
            <w:tcW w:w="988" w:type="dxa"/>
          </w:tcPr>
          <w:p w14:paraId="63A436E6" w14:textId="21A9BBFF" w:rsidR="00B724A6" w:rsidRDefault="00B724A6" w:rsidP="00B724A6">
            <w:pPr>
              <w:autoSpaceDE w:val="0"/>
              <w:autoSpaceDN w:val="0"/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2.</w:t>
            </w:r>
          </w:p>
        </w:tc>
        <w:tc>
          <w:tcPr>
            <w:tcW w:w="8925" w:type="dxa"/>
            <w:gridSpan w:val="2"/>
          </w:tcPr>
          <w:p w14:paraId="48828949" w14:textId="3B814DF5" w:rsidR="00B724A6" w:rsidRDefault="00B724A6" w:rsidP="002548B1">
            <w:pPr>
              <w:autoSpaceDE w:val="0"/>
              <w:autoSpaceDN w:val="0"/>
              <w:spacing w:line="276" w:lineRule="auto"/>
              <w:contextualSpacing/>
              <w:jc w:val="both"/>
              <w:rPr>
                <w:b/>
              </w:rPr>
            </w:pPr>
            <w:r w:rsidRPr="00B724A6">
              <w:rPr>
                <w:b/>
              </w:rPr>
              <w:t>Брендированное приоритетное размещение на Яндекс.Картах</w:t>
            </w:r>
          </w:p>
        </w:tc>
      </w:tr>
      <w:tr w:rsidR="00B724A6" w14:paraId="7ED611FE" w14:textId="77777777" w:rsidTr="004612CD">
        <w:tc>
          <w:tcPr>
            <w:tcW w:w="988" w:type="dxa"/>
            <w:vAlign w:val="center"/>
          </w:tcPr>
          <w:p w14:paraId="251A86D1" w14:textId="398CE2D1" w:rsidR="00B724A6" w:rsidRDefault="00B724A6" w:rsidP="00D96005">
            <w:pPr>
              <w:autoSpaceDE w:val="0"/>
              <w:autoSpaceDN w:val="0"/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2693" w:type="dxa"/>
            <w:vAlign w:val="center"/>
          </w:tcPr>
          <w:p w14:paraId="05B2B49B" w14:textId="2EAD7949" w:rsidR="00B724A6" w:rsidRPr="00D96005" w:rsidRDefault="00D96005" w:rsidP="00D96005">
            <w:pPr>
              <w:autoSpaceDE w:val="0"/>
              <w:autoSpaceDN w:val="0"/>
              <w:spacing w:line="276" w:lineRule="auto"/>
              <w:contextualSpacing/>
              <w:jc w:val="center"/>
            </w:pPr>
            <w:r w:rsidRPr="00D96005">
              <w:t>Настройка и размещение «брендированного приоритета» на 360 дней для 10 Центров обслуживания клиентов Заказчика (1 центральный и 9 областных)</w:t>
            </w:r>
          </w:p>
        </w:tc>
        <w:tc>
          <w:tcPr>
            <w:tcW w:w="6232" w:type="dxa"/>
          </w:tcPr>
          <w:p w14:paraId="35BC6C91" w14:textId="7A4632BC" w:rsidR="00D96005" w:rsidRDefault="00D96005" w:rsidP="00D96005">
            <w:pPr>
              <w:autoSpaceDE w:val="0"/>
              <w:autoSpaceDN w:val="0"/>
              <w:spacing w:line="276" w:lineRule="auto"/>
              <w:ind w:firstLine="709"/>
              <w:contextualSpacing/>
              <w:jc w:val="both"/>
            </w:pPr>
            <w:r w:rsidRPr="00D96005">
              <w:t>Исполнитель осуществляет настройку и подключение «Брендированного приоритетного размещения на сервисах «Яндекс.Карты» и «Навигатор» ООО «Яндекс» по отношению к 10 Центрам обслуживания клиентов Заказчика</w:t>
            </w:r>
            <w:r w:rsidR="004612CD">
              <w:t xml:space="preserve"> согласно Адресной программе</w:t>
            </w:r>
            <w:r w:rsidRPr="00D96005">
              <w:t xml:space="preserve"> на весь период действия Контракта, но не менее 360 календарных дн</w:t>
            </w:r>
            <w:r>
              <w:t>ей с момента подключения.</w:t>
            </w:r>
          </w:p>
          <w:p w14:paraId="6E4B0EB6" w14:textId="50E64800" w:rsidR="00D96005" w:rsidRDefault="00D96005" w:rsidP="004612CD">
            <w:pPr>
              <w:autoSpaceDE w:val="0"/>
              <w:autoSpaceDN w:val="0"/>
              <w:spacing w:line="276" w:lineRule="auto"/>
              <w:ind w:firstLine="709"/>
              <w:contextualSpacing/>
              <w:jc w:val="both"/>
            </w:pPr>
            <w:r w:rsidRPr="00D96005">
              <w:t>Исполнитель обеспечивает пополнение бюджета рекламной системы Яндекс.Бизнес с целью подключения 10 (десяти) Центров обслуживания клиентов Заказчика в полном объеме на 12 месяцев (но не менее 360 календарных дней) к типу размещения Брендированное размещение на ка</w:t>
            </w:r>
            <w:r>
              <w:t xml:space="preserve">ртах (Яндекс.Бизнес/Реклама/Тип </w:t>
            </w:r>
            <w:r w:rsidRPr="00D96005">
              <w:t>размещения «Брендированное размещение на картах»).</w:t>
            </w:r>
          </w:p>
          <w:p w14:paraId="0445B151" w14:textId="4C5F300E" w:rsidR="00B724A6" w:rsidRDefault="00D96005" w:rsidP="00D96005">
            <w:pPr>
              <w:autoSpaceDE w:val="0"/>
              <w:autoSpaceDN w:val="0"/>
              <w:spacing w:line="276" w:lineRule="auto"/>
              <w:ind w:firstLine="709"/>
              <w:contextualSpacing/>
              <w:jc w:val="both"/>
            </w:pPr>
            <w:r w:rsidRPr="00D96005">
              <w:t xml:space="preserve"> Исполнитель предоставляет доступ Заказчику и его представителям к кабинету Яндекс.Бизнес в целях контроля исполнения услуг Исполнителем. «Брендированное приоритетное размещение на сервисах «Яндекс.Карты»» обеспечивает показ улучшенного вида карточки организаций с витриной товаров и услуг, акциями, кнопкой действия (</w:t>
            </w:r>
            <w:r w:rsidR="004612CD" w:rsidRPr="00D96005">
              <w:t>например,</w:t>
            </w:r>
            <w:r w:rsidRPr="00D96005">
              <w:t xml:space="preserve"> «записаться»), а </w:t>
            </w:r>
            <w:r w:rsidRPr="00D96005">
              <w:lastRenderedPageBreak/>
              <w:t>также позволяет размещать рекламу в карточке организации (при необходимости).</w:t>
            </w:r>
          </w:p>
          <w:p w14:paraId="7AC36894" w14:textId="77777777" w:rsidR="004612CD" w:rsidRDefault="004612CD" w:rsidP="00D96005">
            <w:pPr>
              <w:autoSpaceDE w:val="0"/>
              <w:autoSpaceDN w:val="0"/>
              <w:spacing w:line="276" w:lineRule="auto"/>
              <w:ind w:firstLine="709"/>
              <w:contextualSpacing/>
              <w:jc w:val="both"/>
            </w:pPr>
          </w:p>
          <w:p w14:paraId="3EFCD27C" w14:textId="614D3BD6" w:rsidR="004612CD" w:rsidRDefault="004612CD" w:rsidP="00360D84">
            <w:pPr>
              <w:autoSpaceDE w:val="0"/>
              <w:autoSpaceDN w:val="0"/>
              <w:spacing w:line="276" w:lineRule="auto"/>
              <w:ind w:firstLine="709"/>
              <w:contextualSpacing/>
              <w:jc w:val="center"/>
              <w:rPr>
                <w:b/>
              </w:rPr>
            </w:pPr>
            <w:r w:rsidRPr="004612CD">
              <w:rPr>
                <w:b/>
              </w:rPr>
              <w:t>Адресная программа (адреса ЦОК- центров обслуживания клиентов) ПАО «Россети Московский регион»</w:t>
            </w:r>
            <w:r>
              <w:rPr>
                <w:b/>
              </w:rPr>
              <w:t>:</w:t>
            </w:r>
          </w:p>
          <w:p w14:paraId="6AFD5DE0" w14:textId="77777777" w:rsidR="00360D84" w:rsidRPr="00360D84" w:rsidRDefault="00360D84" w:rsidP="00360D84">
            <w:pPr>
              <w:autoSpaceDE w:val="0"/>
              <w:autoSpaceDN w:val="0"/>
              <w:spacing w:line="276" w:lineRule="auto"/>
              <w:ind w:firstLine="709"/>
              <w:contextualSpacing/>
              <w:jc w:val="center"/>
              <w:rPr>
                <w:b/>
              </w:rPr>
            </w:pPr>
          </w:p>
          <w:p w14:paraId="4D875E7E" w14:textId="77777777" w:rsidR="004612CD" w:rsidRDefault="004612CD" w:rsidP="004612CD">
            <w:pPr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left="0" w:firstLine="0"/>
              <w:contextualSpacing/>
              <w:jc w:val="both"/>
              <w:rPr>
                <w:b/>
              </w:rPr>
            </w:pPr>
            <w:r w:rsidRPr="004612CD">
              <w:rPr>
                <w:b/>
              </w:rPr>
              <w:t>Центральный клиентский офис</w:t>
            </w:r>
          </w:p>
          <w:p w14:paraId="3E2AF807" w14:textId="3EBC0137" w:rsidR="004612CD" w:rsidRPr="004612CD" w:rsidRDefault="004612CD" w:rsidP="004612CD">
            <w:pPr>
              <w:autoSpaceDE w:val="0"/>
              <w:autoSpaceDN w:val="0"/>
              <w:spacing w:line="276" w:lineRule="auto"/>
              <w:contextualSpacing/>
              <w:jc w:val="both"/>
              <w:rPr>
                <w:b/>
              </w:rPr>
            </w:pPr>
            <w:r w:rsidRPr="004612CD">
              <w:t>г. Москва, ул. Вавилова, д. 7Б</w:t>
            </w:r>
          </w:p>
          <w:p w14:paraId="1179F325" w14:textId="77777777" w:rsidR="004612CD" w:rsidRPr="004612CD" w:rsidRDefault="004612CD" w:rsidP="004612CD">
            <w:pPr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left="0" w:firstLine="0"/>
              <w:contextualSpacing/>
              <w:jc w:val="both"/>
              <w:rPr>
                <w:b/>
              </w:rPr>
            </w:pPr>
            <w:r w:rsidRPr="004612CD">
              <w:rPr>
                <w:b/>
              </w:rPr>
              <w:t>ЦОК Новая Москва</w:t>
            </w:r>
          </w:p>
          <w:p w14:paraId="37479638" w14:textId="1EFC83E3" w:rsidR="004612CD" w:rsidRPr="004612CD" w:rsidRDefault="004612CD" w:rsidP="004612CD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4612CD">
              <w:t>г. Московский, 3-й мкр., д.9, корп. А</w:t>
            </w:r>
          </w:p>
          <w:p w14:paraId="505AC519" w14:textId="77777777" w:rsidR="004612CD" w:rsidRPr="004612CD" w:rsidRDefault="004612CD" w:rsidP="004612CD">
            <w:pPr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left="0" w:firstLine="0"/>
              <w:contextualSpacing/>
              <w:jc w:val="both"/>
              <w:rPr>
                <w:b/>
              </w:rPr>
            </w:pPr>
            <w:r w:rsidRPr="004612CD">
              <w:rPr>
                <w:b/>
              </w:rPr>
              <w:t>Волоколамский ЦОК</w:t>
            </w:r>
          </w:p>
          <w:p w14:paraId="7ECD39C3" w14:textId="6C57F9BD" w:rsidR="004612CD" w:rsidRPr="004612CD" w:rsidRDefault="004612CD" w:rsidP="004612CD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4612CD">
              <w:t>г. Волоколамск, ул. Ново-Солдатская, д.22</w:t>
            </w:r>
          </w:p>
          <w:p w14:paraId="72568755" w14:textId="77777777" w:rsidR="004612CD" w:rsidRDefault="004612CD" w:rsidP="004612CD">
            <w:pPr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left="0" w:firstLine="0"/>
              <w:contextualSpacing/>
              <w:jc w:val="both"/>
              <w:rPr>
                <w:b/>
              </w:rPr>
            </w:pPr>
            <w:r w:rsidRPr="004612CD">
              <w:rPr>
                <w:b/>
              </w:rPr>
              <w:t>Дмитровский ЦОК</w:t>
            </w:r>
          </w:p>
          <w:p w14:paraId="620CAA40" w14:textId="42E1FA92" w:rsidR="004612CD" w:rsidRPr="004612CD" w:rsidRDefault="004612CD" w:rsidP="004612CD">
            <w:pPr>
              <w:autoSpaceDE w:val="0"/>
              <w:autoSpaceDN w:val="0"/>
              <w:spacing w:line="276" w:lineRule="auto"/>
              <w:contextualSpacing/>
              <w:jc w:val="both"/>
              <w:rPr>
                <w:b/>
              </w:rPr>
            </w:pPr>
            <w:r w:rsidRPr="004612CD">
              <w:t>г. Дмитров, ул. Космонавтов, д. 46</w:t>
            </w:r>
          </w:p>
          <w:p w14:paraId="1AEC551C" w14:textId="77777777" w:rsidR="004612CD" w:rsidRPr="004612CD" w:rsidRDefault="004612CD" w:rsidP="004612CD">
            <w:pPr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left="0" w:firstLine="0"/>
              <w:contextualSpacing/>
              <w:jc w:val="both"/>
              <w:rPr>
                <w:b/>
              </w:rPr>
            </w:pPr>
            <w:r w:rsidRPr="004612CD">
              <w:rPr>
                <w:b/>
              </w:rPr>
              <w:t>Коломенский ЦОК</w:t>
            </w:r>
          </w:p>
          <w:p w14:paraId="7D096F4A" w14:textId="56EF55DF" w:rsidR="004612CD" w:rsidRPr="004612CD" w:rsidRDefault="004612CD" w:rsidP="004612CD">
            <w:pPr>
              <w:autoSpaceDE w:val="0"/>
              <w:autoSpaceDN w:val="0"/>
              <w:spacing w:line="276" w:lineRule="auto"/>
              <w:contextualSpacing/>
              <w:jc w:val="both"/>
            </w:pPr>
            <w:r w:rsidRPr="004612CD">
              <w:t>г. Коломна, ул. Октябрьской революции, д. 381а</w:t>
            </w:r>
          </w:p>
          <w:p w14:paraId="6DFF6F2E" w14:textId="77777777" w:rsidR="004612CD" w:rsidRPr="004612CD" w:rsidRDefault="004612CD" w:rsidP="004612CD">
            <w:pPr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left="0" w:firstLine="0"/>
              <w:contextualSpacing/>
              <w:jc w:val="both"/>
              <w:rPr>
                <w:b/>
              </w:rPr>
            </w:pPr>
            <w:r w:rsidRPr="004612CD">
              <w:rPr>
                <w:b/>
              </w:rPr>
              <w:t>Можайский ЦОК</w:t>
            </w:r>
          </w:p>
          <w:p w14:paraId="23D216A9" w14:textId="60915062" w:rsidR="004612CD" w:rsidRPr="004612CD" w:rsidRDefault="004612CD" w:rsidP="004612CD">
            <w:pPr>
              <w:autoSpaceDE w:val="0"/>
              <w:autoSpaceDN w:val="0"/>
              <w:spacing w:line="276" w:lineRule="auto"/>
              <w:contextualSpacing/>
              <w:jc w:val="both"/>
              <w:rPr>
                <w:b/>
              </w:rPr>
            </w:pPr>
            <w:r w:rsidRPr="004612CD">
              <w:t>г. Можайск, ул. Мира, д. 107</w:t>
            </w:r>
          </w:p>
          <w:p w14:paraId="4DBC15A7" w14:textId="77777777" w:rsidR="004612CD" w:rsidRPr="004612CD" w:rsidRDefault="004612CD" w:rsidP="004612CD">
            <w:pPr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left="0" w:firstLine="0"/>
              <w:contextualSpacing/>
              <w:jc w:val="both"/>
              <w:rPr>
                <w:b/>
              </w:rPr>
            </w:pPr>
            <w:r w:rsidRPr="004612CD">
              <w:rPr>
                <w:b/>
              </w:rPr>
              <w:t>Ногинский ЦОК</w:t>
            </w:r>
          </w:p>
          <w:p w14:paraId="290AAA79" w14:textId="521FDC96" w:rsidR="004612CD" w:rsidRPr="004612CD" w:rsidRDefault="004612CD" w:rsidP="004612CD">
            <w:pPr>
              <w:autoSpaceDE w:val="0"/>
              <w:autoSpaceDN w:val="0"/>
              <w:spacing w:line="276" w:lineRule="auto"/>
              <w:contextualSpacing/>
              <w:jc w:val="both"/>
              <w:rPr>
                <w:b/>
              </w:rPr>
            </w:pPr>
            <w:r w:rsidRPr="004612CD">
              <w:t>г. Ногинск, ул. Радченко, д. 13</w:t>
            </w:r>
          </w:p>
          <w:p w14:paraId="193AB961" w14:textId="77777777" w:rsidR="004612CD" w:rsidRPr="004612CD" w:rsidRDefault="004612CD" w:rsidP="004612CD">
            <w:pPr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left="0" w:firstLine="0"/>
              <w:contextualSpacing/>
              <w:jc w:val="both"/>
              <w:rPr>
                <w:b/>
              </w:rPr>
            </w:pPr>
            <w:r w:rsidRPr="004612CD">
              <w:rPr>
                <w:b/>
              </w:rPr>
              <w:t>Одинцовский ЦОК</w:t>
            </w:r>
          </w:p>
          <w:p w14:paraId="300CC67F" w14:textId="37628E2C" w:rsidR="004612CD" w:rsidRPr="004612CD" w:rsidRDefault="004612CD" w:rsidP="004612CD">
            <w:pPr>
              <w:autoSpaceDE w:val="0"/>
              <w:autoSpaceDN w:val="0"/>
              <w:spacing w:line="276" w:lineRule="auto"/>
              <w:contextualSpacing/>
              <w:jc w:val="both"/>
              <w:rPr>
                <w:b/>
              </w:rPr>
            </w:pPr>
            <w:r w:rsidRPr="004612CD">
              <w:t>г. Одинцово, Транспортный пр-д, д.32</w:t>
            </w:r>
          </w:p>
          <w:p w14:paraId="7527D4C5" w14:textId="77777777" w:rsidR="004612CD" w:rsidRPr="004612CD" w:rsidRDefault="004612CD" w:rsidP="004612CD">
            <w:pPr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left="0" w:firstLine="0"/>
              <w:contextualSpacing/>
              <w:jc w:val="both"/>
              <w:rPr>
                <w:b/>
              </w:rPr>
            </w:pPr>
            <w:r w:rsidRPr="004612CD">
              <w:rPr>
                <w:b/>
              </w:rPr>
              <w:t>Подольский ЦОК</w:t>
            </w:r>
          </w:p>
          <w:p w14:paraId="55C2E350" w14:textId="15FF8A95" w:rsidR="004612CD" w:rsidRPr="004612CD" w:rsidRDefault="004612CD" w:rsidP="004612CD">
            <w:pPr>
              <w:autoSpaceDE w:val="0"/>
              <w:autoSpaceDN w:val="0"/>
              <w:spacing w:line="276" w:lineRule="auto"/>
              <w:contextualSpacing/>
              <w:jc w:val="both"/>
              <w:rPr>
                <w:b/>
              </w:rPr>
            </w:pPr>
            <w:r w:rsidRPr="004612CD">
              <w:t>г. Подольск, ул. Кирова, д. 65</w:t>
            </w:r>
          </w:p>
          <w:p w14:paraId="30976834" w14:textId="77777777" w:rsidR="004612CD" w:rsidRPr="004612CD" w:rsidRDefault="004612CD" w:rsidP="004612CD">
            <w:pPr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left="0" w:firstLine="0"/>
              <w:contextualSpacing/>
              <w:jc w:val="both"/>
              <w:rPr>
                <w:b/>
              </w:rPr>
            </w:pPr>
            <w:r w:rsidRPr="004612CD">
              <w:rPr>
                <w:b/>
              </w:rPr>
              <w:t>Солнечногорский ЦОК</w:t>
            </w:r>
          </w:p>
          <w:p w14:paraId="33C74606" w14:textId="41AFA033" w:rsidR="004612CD" w:rsidRPr="004612CD" w:rsidRDefault="004612CD" w:rsidP="004612CD">
            <w:pPr>
              <w:autoSpaceDE w:val="0"/>
              <w:autoSpaceDN w:val="0"/>
              <w:spacing w:line="276" w:lineRule="auto"/>
              <w:contextualSpacing/>
              <w:jc w:val="both"/>
              <w:rPr>
                <w:b/>
              </w:rPr>
            </w:pPr>
            <w:r w:rsidRPr="004612CD">
              <w:t>г. Солнечногорск, ул. Красноармейская, д. 4</w:t>
            </w:r>
          </w:p>
        </w:tc>
      </w:tr>
    </w:tbl>
    <w:p w14:paraId="731425B3" w14:textId="45D9E870" w:rsidR="001F286E" w:rsidRDefault="001F286E" w:rsidP="002548B1">
      <w:pPr>
        <w:autoSpaceDE w:val="0"/>
        <w:autoSpaceDN w:val="0"/>
        <w:spacing w:line="276" w:lineRule="auto"/>
        <w:ind w:firstLine="709"/>
        <w:contextualSpacing/>
        <w:jc w:val="both"/>
        <w:rPr>
          <w:b/>
        </w:rPr>
      </w:pPr>
    </w:p>
    <w:p w14:paraId="424E5970" w14:textId="77777777" w:rsidR="00D05ADA" w:rsidRPr="00D05ADA" w:rsidRDefault="00D05ADA" w:rsidP="00D05ADA">
      <w:pPr>
        <w:jc w:val="center"/>
        <w:rPr>
          <w:b/>
        </w:rPr>
      </w:pPr>
      <w:r w:rsidRPr="00D05ADA">
        <w:rPr>
          <w:b/>
        </w:rPr>
        <w:t>Таблица расчета работ на год по всем видам перечисленных выше услуг:</w:t>
      </w:r>
    </w:p>
    <w:p w14:paraId="52C9E58B" w14:textId="77777777" w:rsidR="00D05ADA" w:rsidRDefault="00D05ADA" w:rsidP="00D05ADA">
      <w:pPr>
        <w:rPr>
          <w:b/>
          <w:sz w:val="22"/>
          <w:szCs w:val="22"/>
        </w:rPr>
      </w:pPr>
    </w:p>
    <w:tbl>
      <w:tblPr>
        <w:tblW w:w="9683" w:type="dxa"/>
        <w:tblInd w:w="93" w:type="dxa"/>
        <w:tblLook w:val="04A0" w:firstRow="1" w:lastRow="0" w:firstColumn="1" w:lastColumn="0" w:noHBand="0" w:noVBand="1"/>
      </w:tblPr>
      <w:tblGrid>
        <w:gridCol w:w="1757"/>
        <w:gridCol w:w="1552"/>
        <w:gridCol w:w="1368"/>
        <w:gridCol w:w="1234"/>
        <w:gridCol w:w="1234"/>
        <w:gridCol w:w="1366"/>
        <w:gridCol w:w="1188"/>
      </w:tblGrid>
      <w:tr w:rsidR="00D05ADA" w:rsidRPr="00D05ADA" w14:paraId="3809EBD1" w14:textId="77777777" w:rsidTr="00D05ADA">
        <w:trPr>
          <w:trHeight w:val="87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E6C1" w14:textId="77777777" w:rsidR="00D05ADA" w:rsidRPr="00D05ADA" w:rsidRDefault="00D05ADA" w:rsidP="00D05ADA">
            <w:pPr>
              <w:jc w:val="center"/>
              <w:rPr>
                <w:b/>
                <w:bCs/>
                <w:color w:val="000000"/>
              </w:rPr>
            </w:pPr>
            <w:r w:rsidRPr="00D05ADA">
              <w:rPr>
                <w:b/>
                <w:bCs/>
                <w:color w:val="000000"/>
              </w:rPr>
              <w:t>Канал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4B1C" w14:textId="77777777" w:rsidR="00D05ADA" w:rsidRPr="00D05ADA" w:rsidRDefault="00D05ADA" w:rsidP="00D05ADA">
            <w:pPr>
              <w:jc w:val="center"/>
              <w:rPr>
                <w:b/>
                <w:bCs/>
                <w:color w:val="000000"/>
              </w:rPr>
            </w:pPr>
            <w:r w:rsidRPr="00D05ADA">
              <w:rPr>
                <w:b/>
                <w:bCs/>
                <w:color w:val="000000"/>
              </w:rPr>
              <w:t>Места размещения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5892" w14:textId="77777777" w:rsidR="00D05ADA" w:rsidRPr="00D05ADA" w:rsidRDefault="00D05ADA" w:rsidP="00D05ADA">
            <w:pPr>
              <w:jc w:val="center"/>
              <w:rPr>
                <w:b/>
                <w:bCs/>
                <w:color w:val="000000"/>
              </w:rPr>
            </w:pPr>
            <w:r w:rsidRPr="00D05ADA">
              <w:rPr>
                <w:b/>
                <w:bCs/>
                <w:color w:val="000000"/>
              </w:rPr>
              <w:t>Ед. измерения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CC5B" w14:textId="77777777" w:rsidR="00D05ADA" w:rsidRPr="00D05ADA" w:rsidRDefault="00D05ADA" w:rsidP="00D05ADA">
            <w:pPr>
              <w:jc w:val="center"/>
              <w:rPr>
                <w:b/>
                <w:bCs/>
                <w:color w:val="000000"/>
              </w:rPr>
            </w:pPr>
            <w:r w:rsidRPr="00D05ADA">
              <w:rPr>
                <w:b/>
                <w:bCs/>
                <w:color w:val="000000"/>
              </w:rPr>
              <w:t>Число ед.</w:t>
            </w:r>
          </w:p>
          <w:p w14:paraId="79008783" w14:textId="77777777" w:rsidR="00D05ADA" w:rsidRPr="00D05ADA" w:rsidRDefault="00D05ADA" w:rsidP="00D05ADA">
            <w:pPr>
              <w:jc w:val="center"/>
              <w:rPr>
                <w:b/>
                <w:bCs/>
                <w:color w:val="000000"/>
              </w:rPr>
            </w:pPr>
            <w:r w:rsidRPr="00D05ADA">
              <w:rPr>
                <w:b/>
                <w:bCs/>
                <w:color w:val="000000"/>
              </w:rPr>
              <w:t>за весь период Договора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9F3B" w14:textId="77777777" w:rsidR="00D05ADA" w:rsidRPr="00D05ADA" w:rsidRDefault="00D05ADA" w:rsidP="00D05ADA">
            <w:pPr>
              <w:jc w:val="center"/>
              <w:rPr>
                <w:b/>
                <w:bCs/>
                <w:color w:val="000000"/>
              </w:rPr>
            </w:pPr>
            <w:r w:rsidRPr="00D05ADA">
              <w:rPr>
                <w:b/>
                <w:bCs/>
                <w:color w:val="000000"/>
              </w:rPr>
              <w:t>Прогноз кликов</w:t>
            </w:r>
          </w:p>
          <w:p w14:paraId="69F870F9" w14:textId="77777777" w:rsidR="00D05ADA" w:rsidRPr="00D05ADA" w:rsidRDefault="00D05ADA" w:rsidP="00D05ADA">
            <w:pPr>
              <w:jc w:val="center"/>
              <w:rPr>
                <w:b/>
                <w:bCs/>
                <w:color w:val="000000"/>
              </w:rPr>
            </w:pPr>
            <w:r w:rsidRPr="00D05ADA">
              <w:rPr>
                <w:b/>
                <w:bCs/>
                <w:color w:val="000000"/>
              </w:rPr>
              <w:t>(кликов)</w:t>
            </w:r>
          </w:p>
          <w:p w14:paraId="7B12F8CA" w14:textId="77777777" w:rsidR="00D05ADA" w:rsidRPr="00D05ADA" w:rsidRDefault="00D05ADA" w:rsidP="00D05ADA">
            <w:pPr>
              <w:jc w:val="center"/>
              <w:rPr>
                <w:b/>
                <w:bCs/>
                <w:color w:val="000000"/>
              </w:rPr>
            </w:pPr>
            <w:r w:rsidRPr="00D05ADA">
              <w:rPr>
                <w:b/>
                <w:bCs/>
                <w:color w:val="000000"/>
              </w:rPr>
              <w:t>за весь период Договора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52A6" w14:textId="77777777" w:rsidR="00D05ADA" w:rsidRPr="00D05ADA" w:rsidRDefault="00D05ADA" w:rsidP="00D05ADA">
            <w:pPr>
              <w:jc w:val="center"/>
              <w:rPr>
                <w:b/>
                <w:bCs/>
                <w:color w:val="000000"/>
              </w:rPr>
            </w:pPr>
            <w:r w:rsidRPr="00D05ADA">
              <w:rPr>
                <w:b/>
                <w:bCs/>
                <w:color w:val="000000"/>
              </w:rPr>
              <w:t>Прогноз % конверсии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6820" w14:textId="033FDD9A" w:rsidR="00D05ADA" w:rsidRPr="00D05ADA" w:rsidRDefault="00D05ADA" w:rsidP="00D05ADA">
            <w:pPr>
              <w:jc w:val="center"/>
              <w:rPr>
                <w:b/>
                <w:bCs/>
                <w:color w:val="000000"/>
              </w:rPr>
            </w:pPr>
            <w:r w:rsidRPr="00D05ADA">
              <w:rPr>
                <w:b/>
                <w:bCs/>
                <w:color w:val="000000"/>
              </w:rPr>
              <w:t>Прогноз расходов</w:t>
            </w:r>
          </w:p>
          <w:p w14:paraId="3311417B" w14:textId="77777777" w:rsidR="00D05ADA" w:rsidRPr="00D05ADA" w:rsidRDefault="00D05ADA" w:rsidP="00D05ADA">
            <w:pPr>
              <w:jc w:val="center"/>
              <w:rPr>
                <w:b/>
                <w:bCs/>
                <w:color w:val="000000"/>
              </w:rPr>
            </w:pPr>
            <w:r w:rsidRPr="00D05ADA">
              <w:rPr>
                <w:b/>
                <w:bCs/>
                <w:color w:val="000000"/>
              </w:rPr>
              <w:t>(без НДС)</w:t>
            </w:r>
          </w:p>
        </w:tc>
      </w:tr>
      <w:tr w:rsidR="00D05ADA" w:rsidRPr="00D05ADA" w14:paraId="5264D79F" w14:textId="77777777" w:rsidTr="00D05ADA">
        <w:trPr>
          <w:trHeight w:val="30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88C7C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  <w:r w:rsidRPr="00D05ADA">
              <w:rPr>
                <w:color w:val="000000"/>
              </w:rPr>
              <w:t>Яндекс.Директ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6FE7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  <w:r w:rsidRPr="00D05ADA">
              <w:rPr>
                <w:color w:val="000000"/>
              </w:rPr>
              <w:t>Поиск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BB853" w14:textId="2A4F3993" w:rsidR="00D05ADA" w:rsidRPr="00D05ADA" w:rsidRDefault="00D05ADA" w:rsidP="00D05A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у.е.*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25F7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  <w:r w:rsidRPr="00D05ADA">
              <w:rPr>
                <w:color w:val="000000"/>
              </w:rPr>
              <w:t>85000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3817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  <w:r w:rsidRPr="00D05ADA">
              <w:rPr>
                <w:color w:val="000000"/>
              </w:rPr>
              <w:t>85 000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AF83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  <w:r w:rsidRPr="00D05ADA">
              <w:rPr>
                <w:color w:val="000000"/>
              </w:rPr>
              <w:t>15%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F04E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</w:p>
        </w:tc>
      </w:tr>
      <w:tr w:rsidR="00D05ADA" w:rsidRPr="00D05ADA" w14:paraId="429DDF8E" w14:textId="77777777" w:rsidTr="00D05ADA">
        <w:trPr>
          <w:trHeight w:val="30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0CF33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  <w:r w:rsidRPr="00D05ADA">
              <w:rPr>
                <w:color w:val="000000"/>
              </w:rPr>
              <w:t>Яндекс.Директ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823C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  <w:r w:rsidRPr="00D05ADA">
              <w:rPr>
                <w:color w:val="000000"/>
              </w:rPr>
              <w:t>Сети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6262B" w14:textId="7C3B6E8D" w:rsidR="00D05ADA" w:rsidRPr="00D05ADA" w:rsidRDefault="00D05ADA" w:rsidP="00D05A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у.е.*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1F75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  <w:r w:rsidRPr="00D05ADA">
              <w:rPr>
                <w:color w:val="000000"/>
              </w:rPr>
              <w:t>35000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8B32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  <w:r w:rsidRPr="00D05ADA">
              <w:rPr>
                <w:color w:val="000000"/>
              </w:rPr>
              <w:t>35 000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BFC6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  <w:r w:rsidRPr="00D05ADA">
              <w:rPr>
                <w:color w:val="000000"/>
              </w:rPr>
              <w:t>2%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FB21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</w:p>
        </w:tc>
      </w:tr>
      <w:tr w:rsidR="00D05ADA" w:rsidRPr="00D05ADA" w14:paraId="64B029C1" w14:textId="77777777" w:rsidTr="00D05ADA">
        <w:trPr>
          <w:trHeight w:val="30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617C3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  <w:r w:rsidRPr="00D05ADA">
              <w:rPr>
                <w:color w:val="000000"/>
              </w:rPr>
              <w:t>Яндекс.Карты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7120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  <w:r w:rsidRPr="00D05ADA">
              <w:rPr>
                <w:color w:val="000000"/>
              </w:rPr>
              <w:t>Карты, Навигатор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2B7F0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</w:p>
          <w:p w14:paraId="4B072776" w14:textId="48602E20" w:rsidR="00D05ADA" w:rsidRPr="00D05ADA" w:rsidRDefault="00D05ADA" w:rsidP="00D05A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у.е.*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B953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</w:p>
          <w:p w14:paraId="47AF8EBA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  <w:r w:rsidRPr="00D05ADA">
              <w:rPr>
                <w:color w:val="000000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4CDD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  <w:r w:rsidRPr="00D05ADA">
              <w:rPr>
                <w:color w:val="000000"/>
              </w:rPr>
              <w:t>12 000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8536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  <w:r w:rsidRPr="00D05ADA">
              <w:rPr>
                <w:color w:val="000000"/>
              </w:rPr>
              <w:t>1%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5B09" w14:textId="77777777" w:rsidR="00D05ADA" w:rsidRPr="00D05ADA" w:rsidRDefault="00D05ADA" w:rsidP="00D05ADA">
            <w:pPr>
              <w:jc w:val="center"/>
              <w:rPr>
                <w:color w:val="000000"/>
              </w:rPr>
            </w:pPr>
          </w:p>
        </w:tc>
      </w:tr>
      <w:tr w:rsidR="00D05ADA" w:rsidRPr="00D05ADA" w14:paraId="6A783BBD" w14:textId="77777777" w:rsidTr="00D05ADA">
        <w:trPr>
          <w:trHeight w:val="315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C7E0" w14:textId="77777777" w:rsidR="00D05ADA" w:rsidRPr="00D05ADA" w:rsidRDefault="00D05ADA" w:rsidP="00D05ADA">
            <w:pPr>
              <w:jc w:val="center"/>
              <w:rPr>
                <w:b/>
                <w:bCs/>
                <w:color w:val="000000"/>
              </w:rPr>
            </w:pPr>
            <w:r w:rsidRPr="00D05AD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6B264" w14:textId="77777777" w:rsidR="00D05ADA" w:rsidRPr="00D05ADA" w:rsidRDefault="00D05ADA" w:rsidP="00450D4A">
            <w:pPr>
              <w:jc w:val="center"/>
              <w:rPr>
                <w:color w:val="000000"/>
              </w:rPr>
            </w:pPr>
            <w:r w:rsidRPr="00D05ADA">
              <w:rPr>
                <w:color w:val="000000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9440" w14:textId="77777777" w:rsidR="00D05ADA" w:rsidRPr="00D05ADA" w:rsidRDefault="00D05ADA" w:rsidP="00450D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20A2" w14:textId="77777777" w:rsidR="00D05ADA" w:rsidRPr="00D05ADA" w:rsidRDefault="00D05ADA" w:rsidP="00450D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AC856" w14:textId="77777777" w:rsidR="00D05ADA" w:rsidRPr="00D05ADA" w:rsidRDefault="00D05ADA" w:rsidP="00450D4A">
            <w:pPr>
              <w:jc w:val="center"/>
              <w:rPr>
                <w:b/>
                <w:bCs/>
                <w:color w:val="000000"/>
              </w:rPr>
            </w:pPr>
            <w:r w:rsidRPr="00D05A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44AC9" w14:textId="77777777" w:rsidR="00D05ADA" w:rsidRPr="00D05ADA" w:rsidRDefault="00D05ADA" w:rsidP="00450D4A">
            <w:pPr>
              <w:jc w:val="center"/>
              <w:rPr>
                <w:b/>
                <w:bCs/>
                <w:color w:val="000000"/>
              </w:rPr>
            </w:pPr>
            <w:r w:rsidRPr="00D05ADA">
              <w:rPr>
                <w:b/>
                <w:bCs/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5B5B2" w14:textId="77777777" w:rsidR="00D05ADA" w:rsidRPr="00D05ADA" w:rsidRDefault="00D05ADA" w:rsidP="00450D4A">
            <w:pPr>
              <w:jc w:val="right"/>
              <w:rPr>
                <w:b/>
                <w:bCs/>
                <w:color w:val="000000"/>
              </w:rPr>
            </w:pPr>
            <w:r w:rsidRPr="00D05ADA">
              <w:rPr>
                <w:b/>
                <w:bCs/>
                <w:color w:val="000000"/>
              </w:rPr>
              <w:t> </w:t>
            </w:r>
          </w:p>
        </w:tc>
      </w:tr>
    </w:tbl>
    <w:p w14:paraId="2198A5D7" w14:textId="6C537148" w:rsidR="00D05ADA" w:rsidRPr="00696D16" w:rsidRDefault="00D05ADA" w:rsidP="00D05ADA">
      <w:pPr>
        <w:ind w:firstLine="709"/>
        <w:rPr>
          <w:sz w:val="22"/>
          <w:szCs w:val="22"/>
        </w:rPr>
      </w:pPr>
      <w:r>
        <w:t>*</w:t>
      </w:r>
      <w:r w:rsidRPr="00D05ADA">
        <w:t xml:space="preserve">в соответствии с требованиями ТЗ </w:t>
      </w:r>
    </w:p>
    <w:p w14:paraId="53B6F82A" w14:textId="5DA98FB2" w:rsidR="001F286E" w:rsidRDefault="001F286E" w:rsidP="002548B1">
      <w:pPr>
        <w:autoSpaceDE w:val="0"/>
        <w:autoSpaceDN w:val="0"/>
        <w:spacing w:line="276" w:lineRule="auto"/>
        <w:ind w:firstLine="709"/>
        <w:contextualSpacing/>
        <w:jc w:val="both"/>
        <w:rPr>
          <w:b/>
        </w:rPr>
      </w:pPr>
    </w:p>
    <w:p w14:paraId="4CFA87AA" w14:textId="42767161" w:rsidR="00D05ADA" w:rsidRDefault="00D05ADA" w:rsidP="002548B1">
      <w:pPr>
        <w:autoSpaceDE w:val="0"/>
        <w:autoSpaceDN w:val="0"/>
        <w:spacing w:line="276" w:lineRule="auto"/>
        <w:ind w:firstLine="709"/>
        <w:contextualSpacing/>
        <w:jc w:val="both"/>
        <w:rPr>
          <w:b/>
        </w:rPr>
      </w:pPr>
    </w:p>
    <w:p w14:paraId="54E85DB8" w14:textId="64071640" w:rsidR="00D05ADA" w:rsidRDefault="00D05ADA" w:rsidP="002548B1">
      <w:pPr>
        <w:autoSpaceDE w:val="0"/>
        <w:autoSpaceDN w:val="0"/>
        <w:spacing w:line="276" w:lineRule="auto"/>
        <w:ind w:firstLine="709"/>
        <w:contextualSpacing/>
        <w:jc w:val="both"/>
        <w:rPr>
          <w:b/>
        </w:rPr>
      </w:pPr>
    </w:p>
    <w:p w14:paraId="7EED8D82" w14:textId="77777777" w:rsidR="00D05ADA" w:rsidRDefault="00D05ADA" w:rsidP="002548B1">
      <w:pPr>
        <w:autoSpaceDE w:val="0"/>
        <w:autoSpaceDN w:val="0"/>
        <w:spacing w:line="276" w:lineRule="auto"/>
        <w:ind w:firstLine="709"/>
        <w:contextualSpacing/>
        <w:jc w:val="both"/>
        <w:rPr>
          <w:b/>
        </w:rPr>
      </w:pPr>
    </w:p>
    <w:p w14:paraId="5AF46717" w14:textId="1BEBA83E" w:rsidR="008D293B" w:rsidRPr="002548B1" w:rsidRDefault="008D293B" w:rsidP="00D05ADA">
      <w:pPr>
        <w:spacing w:line="276" w:lineRule="auto"/>
        <w:jc w:val="both"/>
        <w:rPr>
          <w:b/>
        </w:rPr>
      </w:pPr>
    </w:p>
    <w:p w14:paraId="6D23D204" w14:textId="77777777" w:rsidR="008D293B" w:rsidRPr="002548B1" w:rsidRDefault="008D293B" w:rsidP="00D05ADA">
      <w:pPr>
        <w:spacing w:line="276" w:lineRule="auto"/>
        <w:jc w:val="center"/>
        <w:rPr>
          <w:b/>
        </w:rPr>
      </w:pPr>
      <w:r w:rsidRPr="002548B1">
        <w:rPr>
          <w:b/>
        </w:rPr>
        <w:lastRenderedPageBreak/>
        <w:t>Общие требования по организации взаимодействия сторон:</w:t>
      </w:r>
    </w:p>
    <w:p w14:paraId="123CDC8A" w14:textId="06665278" w:rsidR="008D293B" w:rsidRPr="002548B1" w:rsidRDefault="00D05ADA" w:rsidP="00D05ADA">
      <w:pPr>
        <w:pStyle w:val="a7"/>
        <w:spacing w:before="0" w:beforeAutospacing="0" w:after="0" w:afterAutospacing="0" w:line="276" w:lineRule="auto"/>
        <w:ind w:left="0" w:firstLine="709"/>
        <w:contextualSpacing/>
        <w:jc w:val="both"/>
      </w:pPr>
      <w:r>
        <w:t xml:space="preserve">- </w:t>
      </w:r>
      <w:r w:rsidR="008D293B" w:rsidRPr="002548B1">
        <w:t>В течение 2-х дней после подписания договора Исполнитель назначает ответственное лицо, представителя Исполнителя, которое будет вести данный договор и вести переговоры с Заказчиком. Заказчик предоставляет исходные данные для проведения рекламных кампаний, а Исполнитель разрабатывает и согласовывает рекламные носители с Заказчиком в рабочем порядке по электронной почте.</w:t>
      </w:r>
    </w:p>
    <w:p w14:paraId="43E561FD" w14:textId="71AFFCDD" w:rsidR="008D293B" w:rsidRPr="002548B1" w:rsidRDefault="00D05ADA" w:rsidP="00D05ADA">
      <w:pPr>
        <w:pStyle w:val="a7"/>
        <w:spacing w:before="0" w:beforeAutospacing="0" w:after="0" w:afterAutospacing="0" w:line="276" w:lineRule="auto"/>
        <w:ind w:left="0" w:firstLine="709"/>
        <w:contextualSpacing/>
        <w:jc w:val="both"/>
      </w:pPr>
      <w:r>
        <w:t xml:space="preserve">- </w:t>
      </w:r>
      <w:r w:rsidR="008D293B" w:rsidRPr="002548B1">
        <w:t xml:space="preserve">Заказчик вправе изменить начало и окончание периода проведения рекламных кампаний путем направления Исполнителю по электронной почте соответствующего уведомления не позднее, чем за 5 (пять) рабочих дней до планируемой даты проведения рекламных кампаний. </w:t>
      </w:r>
    </w:p>
    <w:p w14:paraId="51ED082B" w14:textId="730DA983" w:rsidR="008D293B" w:rsidRPr="002548B1" w:rsidRDefault="00D05ADA" w:rsidP="00D05ADA">
      <w:pPr>
        <w:pStyle w:val="a7"/>
        <w:spacing w:before="0" w:beforeAutospacing="0" w:after="0" w:afterAutospacing="0" w:line="276" w:lineRule="auto"/>
        <w:ind w:left="0" w:firstLine="709"/>
        <w:contextualSpacing/>
        <w:jc w:val="both"/>
      </w:pPr>
      <w:r>
        <w:t xml:space="preserve">- </w:t>
      </w:r>
      <w:r w:rsidR="008D293B" w:rsidRPr="002548B1">
        <w:t xml:space="preserve">Исполнитель обеспечивает постоянное наличие и равномерное распределение финансовых средств в течение всей рекламной кампании по согласованному с Заказчиком медиа-плану. На протяжении всего периода исполнения договора Заказчик имеет право производить текущий контроль (мониторинг всех рекламных кабинетов) выполнения Исполнителем текущего договора. </w:t>
      </w:r>
    </w:p>
    <w:p w14:paraId="5568AB75" w14:textId="5D568A97" w:rsidR="007F3F04" w:rsidRPr="002548B1" w:rsidRDefault="00D05ADA" w:rsidP="00D05ADA">
      <w:pPr>
        <w:pStyle w:val="a7"/>
        <w:spacing w:before="0" w:beforeAutospacing="0" w:after="0" w:afterAutospacing="0" w:line="276" w:lineRule="auto"/>
        <w:ind w:left="0" w:firstLine="709"/>
        <w:contextualSpacing/>
        <w:jc w:val="both"/>
      </w:pPr>
      <w:r>
        <w:t xml:space="preserve">- </w:t>
      </w:r>
      <w:r w:rsidR="008D293B" w:rsidRPr="002548B1">
        <w:t>Исполнитель обязуется оказывать услуги и предоставлять всю необходимую информацию в рабочее время Зака</w:t>
      </w:r>
      <w:r w:rsidR="00CE59C5" w:rsidRPr="002548B1">
        <w:t>зчика (часовой пояс г. Москва).</w:t>
      </w:r>
    </w:p>
    <w:p w14:paraId="268CC0D5" w14:textId="77777777" w:rsidR="00C83F0C" w:rsidRPr="002548B1" w:rsidRDefault="00C83F0C" w:rsidP="002548B1">
      <w:pPr>
        <w:spacing w:line="276" w:lineRule="auto"/>
        <w:ind w:firstLine="709"/>
        <w:jc w:val="both"/>
        <w:rPr>
          <w:b/>
          <w:snapToGrid w:val="0"/>
        </w:rPr>
      </w:pPr>
    </w:p>
    <w:p w14:paraId="17F08173" w14:textId="77777777" w:rsidR="00C83F0C" w:rsidRPr="002548B1" w:rsidRDefault="00C83F0C" w:rsidP="00C83F0C">
      <w:pPr>
        <w:ind w:left="720"/>
        <w:textAlignment w:val="baseline"/>
        <w:rPr>
          <w:b/>
          <w:color w:val="000000"/>
        </w:rPr>
      </w:pPr>
    </w:p>
    <w:p w14:paraId="00A2DB3E" w14:textId="77777777" w:rsidR="00C83F0C" w:rsidRPr="002548B1" w:rsidRDefault="00C83F0C" w:rsidP="00C83F0C">
      <w:pPr>
        <w:jc w:val="both"/>
      </w:pPr>
    </w:p>
    <w:p w14:paraId="02C1916D" w14:textId="77777777" w:rsidR="00C83F0C" w:rsidRPr="002548B1" w:rsidRDefault="00C83F0C" w:rsidP="00C83F0C">
      <w:pPr>
        <w:widowControl w:val="0"/>
        <w:spacing w:line="280" w:lineRule="exact"/>
        <w:contextualSpacing/>
        <w:jc w:val="both"/>
        <w:rPr>
          <w:rFonts w:eastAsia="Calibri"/>
        </w:rPr>
      </w:pPr>
    </w:p>
    <w:p w14:paraId="48CFB782" w14:textId="42F197B8" w:rsidR="00A44092" w:rsidRPr="002548B1" w:rsidRDefault="00A44092" w:rsidP="00CE59C5">
      <w:pPr>
        <w:rPr>
          <w:b/>
          <w:color w:val="000000"/>
        </w:rPr>
      </w:pPr>
      <w:r w:rsidRPr="002548B1">
        <w:rPr>
          <w:b/>
          <w:color w:val="000000"/>
        </w:rPr>
        <w:br w:type="page"/>
      </w:r>
    </w:p>
    <w:p w14:paraId="63BFE245" w14:textId="0EECB535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ind w:left="6946"/>
        <w:jc w:val="right"/>
        <w:rPr>
          <w:color w:val="000000"/>
        </w:rPr>
      </w:pPr>
      <w:r w:rsidRPr="002548B1">
        <w:rPr>
          <w:color w:val="000000"/>
        </w:rPr>
        <w:lastRenderedPageBreak/>
        <w:t xml:space="preserve">      Приложение №2 </w:t>
      </w:r>
    </w:p>
    <w:p w14:paraId="53586E6C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</w:rPr>
      </w:pPr>
      <w:r w:rsidRPr="002548B1">
        <w:rPr>
          <w:color w:val="000000"/>
        </w:rPr>
        <w:t>к Техническому заданию</w:t>
      </w:r>
    </w:p>
    <w:p w14:paraId="48450DB4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</w:rPr>
      </w:pPr>
    </w:p>
    <w:p w14:paraId="4B8A7DCE" w14:textId="686261B5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2548B1">
        <w:rPr>
          <w:color w:val="000000"/>
        </w:rPr>
        <w:t>ФОРМА</w:t>
      </w:r>
      <w:r w:rsidR="00B034A8" w:rsidRPr="002548B1">
        <w:rPr>
          <w:color w:val="000000"/>
        </w:rPr>
        <w:t xml:space="preserve"> ЗАЯВКИ</w:t>
      </w:r>
    </w:p>
    <w:p w14:paraId="1B093515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14:paraId="4B463A06" w14:textId="77777777" w:rsidR="00A44092" w:rsidRPr="002548B1" w:rsidRDefault="00A44092" w:rsidP="00696D1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 w:rsidRPr="002548B1">
        <w:rPr>
          <w:b/>
          <w:color w:val="000000"/>
        </w:rPr>
        <w:t>Заявка №____________________________</w:t>
      </w:r>
    </w:p>
    <w:p w14:paraId="602CD863" w14:textId="425573BB" w:rsidR="00A44092" w:rsidRPr="002548B1" w:rsidRDefault="00A44092" w:rsidP="00696D1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 w:rsidRPr="002548B1">
        <w:rPr>
          <w:b/>
          <w:color w:val="000000"/>
        </w:rPr>
        <w:t>к договору на оказание услуг №_____________ от__________ (далее - Договор)</w:t>
      </w:r>
    </w:p>
    <w:p w14:paraId="3376307F" w14:textId="77777777" w:rsidR="00A44092" w:rsidRPr="002548B1" w:rsidRDefault="00A44092" w:rsidP="00696D16">
      <w:pPr>
        <w:jc w:val="both"/>
      </w:pPr>
    </w:p>
    <w:p w14:paraId="582F4C81" w14:textId="1E18D1EA" w:rsidR="00A44092" w:rsidRPr="002548B1" w:rsidRDefault="00A44092" w:rsidP="00696D16">
      <w:pPr>
        <w:jc w:val="both"/>
      </w:pPr>
      <w:r w:rsidRPr="002548B1">
        <w:t xml:space="preserve">г.Москва                                                                                           </w:t>
      </w:r>
      <w:r w:rsidR="00A10F42" w:rsidRPr="002548B1">
        <w:t xml:space="preserve">             </w:t>
      </w:r>
      <w:r w:rsidR="00B034A8" w:rsidRPr="002548B1">
        <w:t xml:space="preserve">       «____»______ 202   </w:t>
      </w:r>
      <w:r w:rsidRPr="002548B1">
        <w:t xml:space="preserve"> г.</w:t>
      </w:r>
    </w:p>
    <w:p w14:paraId="2996DEEF" w14:textId="77777777" w:rsidR="00A44092" w:rsidRPr="002548B1" w:rsidRDefault="00A44092">
      <w:pPr>
        <w:ind w:firstLine="708"/>
        <w:jc w:val="both"/>
      </w:pPr>
    </w:p>
    <w:p w14:paraId="1BF34A26" w14:textId="0BBDC4DA" w:rsidR="00A44092" w:rsidRPr="002548B1" w:rsidRDefault="00A44092">
      <w:pPr>
        <w:ind w:firstLine="708"/>
        <w:jc w:val="both"/>
        <w:rPr>
          <w:b/>
        </w:rPr>
      </w:pPr>
      <w:r w:rsidRPr="002548B1">
        <w:t>Настоящ</w:t>
      </w:r>
      <w:r w:rsidR="00B034A8" w:rsidRPr="002548B1">
        <w:t>ей з</w:t>
      </w:r>
      <w:r w:rsidRPr="002548B1">
        <w:t>аявкой ПАО «Россети Московский регион» в лице ______________________, действующего на основании _____________________, как Заказчик по Договору,</w:t>
      </w:r>
    </w:p>
    <w:p w14:paraId="5F7046AE" w14:textId="77777777" w:rsidR="00A44092" w:rsidRPr="002548B1" w:rsidRDefault="00A44092" w:rsidP="00696D16">
      <w:pPr>
        <w:jc w:val="both"/>
      </w:pPr>
      <w:r w:rsidRPr="002548B1">
        <w:t>поручает Исполнителю _____________________, в лице ____________________________, действующего на основании _______________,</w:t>
      </w:r>
    </w:p>
    <w:p w14:paraId="715467DC" w14:textId="77777777" w:rsidR="00A44092" w:rsidRPr="002548B1" w:rsidRDefault="00A44092">
      <w:pPr>
        <w:jc w:val="both"/>
      </w:pPr>
      <w:r w:rsidRPr="002548B1">
        <w:t>оказать услуги по размещению рекламы в соответствии с данной заявкой и сдать результат работ Заказчику.</w:t>
      </w:r>
    </w:p>
    <w:p w14:paraId="4E215D47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tabs>
          <w:tab w:val="left" w:pos="4694"/>
          <w:tab w:val="left" w:pos="6202"/>
        </w:tabs>
        <w:ind w:left="763"/>
        <w:rPr>
          <w:color w:val="000000"/>
        </w:rPr>
      </w:pPr>
    </w:p>
    <w:tbl>
      <w:tblPr>
        <w:tblW w:w="94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2"/>
        <w:gridCol w:w="2364"/>
        <w:gridCol w:w="2520"/>
        <w:gridCol w:w="1869"/>
        <w:gridCol w:w="2048"/>
      </w:tblGrid>
      <w:tr w:rsidR="00A44092" w:rsidRPr="002548B1" w14:paraId="5C923F2F" w14:textId="77777777" w:rsidTr="00696D16">
        <w:trPr>
          <w:trHeight w:val="883"/>
          <w:jc w:val="center"/>
        </w:trPr>
        <w:tc>
          <w:tcPr>
            <w:tcW w:w="682" w:type="dxa"/>
            <w:shd w:val="clear" w:color="auto" w:fill="FFFFFF"/>
            <w:vAlign w:val="center"/>
          </w:tcPr>
          <w:p w14:paraId="71045E75" w14:textId="77777777" w:rsidR="00A44092" w:rsidRPr="002548B1" w:rsidRDefault="00A44092" w:rsidP="00F76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548B1">
              <w:rPr>
                <w:b/>
                <w:color w:val="000000"/>
              </w:rPr>
              <w:t>№ п/п</w:t>
            </w:r>
          </w:p>
        </w:tc>
        <w:tc>
          <w:tcPr>
            <w:tcW w:w="2364" w:type="dxa"/>
            <w:shd w:val="clear" w:color="auto" w:fill="FFFFFF"/>
            <w:vAlign w:val="center"/>
          </w:tcPr>
          <w:p w14:paraId="4FA89D66" w14:textId="77777777" w:rsidR="00A44092" w:rsidRPr="002548B1" w:rsidRDefault="00A44092" w:rsidP="00F76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</w:rPr>
            </w:pPr>
            <w:r w:rsidRPr="002548B1">
              <w:rPr>
                <w:b/>
                <w:color w:val="000000"/>
              </w:rPr>
              <w:t>Наименование объекта</w:t>
            </w:r>
          </w:p>
        </w:tc>
        <w:tc>
          <w:tcPr>
            <w:tcW w:w="2520" w:type="dxa"/>
            <w:shd w:val="clear" w:color="auto" w:fill="FFFFFF"/>
            <w:vAlign w:val="center"/>
          </w:tcPr>
          <w:p w14:paraId="12AB254E" w14:textId="77777777" w:rsidR="00A44092" w:rsidRPr="002548B1" w:rsidRDefault="00A44092" w:rsidP="00F76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b/>
                <w:color w:val="000000"/>
              </w:rPr>
            </w:pPr>
            <w:r w:rsidRPr="002548B1">
              <w:rPr>
                <w:b/>
                <w:color w:val="000000"/>
              </w:rPr>
              <w:t xml:space="preserve">Ссылка на страницу </w:t>
            </w:r>
          </w:p>
          <w:p w14:paraId="4AC2CD3E" w14:textId="77777777" w:rsidR="00A44092" w:rsidRPr="002548B1" w:rsidRDefault="00A44092" w:rsidP="00F76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</w:rPr>
            </w:pPr>
            <w:r w:rsidRPr="002548B1">
              <w:rPr>
                <w:b/>
                <w:color w:val="000000"/>
              </w:rPr>
              <w:t>на сайте Заказчика</w:t>
            </w:r>
          </w:p>
        </w:tc>
        <w:tc>
          <w:tcPr>
            <w:tcW w:w="1869" w:type="dxa"/>
            <w:shd w:val="clear" w:color="auto" w:fill="FFFFFF"/>
            <w:vAlign w:val="center"/>
          </w:tcPr>
          <w:p w14:paraId="2E48AE4C" w14:textId="1D12091A" w:rsidR="00A44092" w:rsidRPr="002548B1" w:rsidRDefault="00A44092" w:rsidP="00F76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jc w:val="center"/>
              <w:rPr>
                <w:color w:val="000000"/>
              </w:rPr>
            </w:pPr>
            <w:r w:rsidRPr="002548B1">
              <w:rPr>
                <w:b/>
                <w:color w:val="000000"/>
              </w:rPr>
              <w:t>Планируемые результаты</w:t>
            </w:r>
          </w:p>
        </w:tc>
        <w:tc>
          <w:tcPr>
            <w:tcW w:w="2048" w:type="dxa"/>
            <w:shd w:val="clear" w:color="auto" w:fill="FFFFFF"/>
            <w:vAlign w:val="center"/>
          </w:tcPr>
          <w:p w14:paraId="35536D3B" w14:textId="77777777" w:rsidR="00A44092" w:rsidRPr="002548B1" w:rsidRDefault="00A44092" w:rsidP="00F76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548B1">
              <w:rPr>
                <w:b/>
                <w:color w:val="000000"/>
              </w:rPr>
              <w:t>Планируемый период размещения</w:t>
            </w:r>
          </w:p>
        </w:tc>
      </w:tr>
      <w:tr w:rsidR="00A44092" w:rsidRPr="002548B1" w14:paraId="4C20626D" w14:textId="77777777" w:rsidTr="00696D16">
        <w:trPr>
          <w:trHeight w:val="344"/>
          <w:jc w:val="center"/>
        </w:trPr>
        <w:tc>
          <w:tcPr>
            <w:tcW w:w="682" w:type="dxa"/>
            <w:shd w:val="clear" w:color="auto" w:fill="FFFFFF"/>
            <w:vAlign w:val="center"/>
          </w:tcPr>
          <w:p w14:paraId="718EC43D" w14:textId="77777777" w:rsidR="00A44092" w:rsidRPr="002548B1" w:rsidRDefault="00A44092" w:rsidP="00F761D9">
            <w:pPr>
              <w:jc w:val="center"/>
            </w:pPr>
          </w:p>
        </w:tc>
        <w:tc>
          <w:tcPr>
            <w:tcW w:w="2364" w:type="dxa"/>
            <w:shd w:val="clear" w:color="auto" w:fill="FFFFFF"/>
            <w:vAlign w:val="center"/>
          </w:tcPr>
          <w:p w14:paraId="0D0B5405" w14:textId="77777777" w:rsidR="00A44092" w:rsidRPr="002548B1" w:rsidRDefault="00A44092" w:rsidP="00F761D9">
            <w:pPr>
              <w:jc w:val="center"/>
            </w:pPr>
          </w:p>
        </w:tc>
        <w:tc>
          <w:tcPr>
            <w:tcW w:w="2520" w:type="dxa"/>
            <w:shd w:val="clear" w:color="auto" w:fill="FFFFFF"/>
            <w:vAlign w:val="center"/>
          </w:tcPr>
          <w:p w14:paraId="06A30109" w14:textId="77777777" w:rsidR="00A44092" w:rsidRPr="002548B1" w:rsidRDefault="00A44092" w:rsidP="00F761D9">
            <w:pPr>
              <w:jc w:val="center"/>
            </w:pPr>
          </w:p>
        </w:tc>
        <w:tc>
          <w:tcPr>
            <w:tcW w:w="1869" w:type="dxa"/>
            <w:shd w:val="clear" w:color="auto" w:fill="FFFFFF"/>
            <w:vAlign w:val="center"/>
          </w:tcPr>
          <w:p w14:paraId="366B791B" w14:textId="77777777" w:rsidR="00A44092" w:rsidRPr="002548B1" w:rsidRDefault="00A44092" w:rsidP="00F761D9">
            <w:pPr>
              <w:jc w:val="center"/>
            </w:pPr>
          </w:p>
        </w:tc>
        <w:tc>
          <w:tcPr>
            <w:tcW w:w="2048" w:type="dxa"/>
            <w:shd w:val="clear" w:color="auto" w:fill="FFFFFF"/>
            <w:vAlign w:val="center"/>
          </w:tcPr>
          <w:p w14:paraId="5411DB8C" w14:textId="77777777" w:rsidR="00A44092" w:rsidRPr="002548B1" w:rsidRDefault="00A44092" w:rsidP="00F761D9">
            <w:pPr>
              <w:jc w:val="center"/>
            </w:pPr>
          </w:p>
        </w:tc>
      </w:tr>
    </w:tbl>
    <w:p w14:paraId="116CBDE7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jc w:val="right"/>
      </w:pPr>
    </w:p>
    <w:p w14:paraId="13BDF347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b/>
          <w:color w:val="000000"/>
        </w:rPr>
      </w:pPr>
      <w:r w:rsidRPr="002548B1">
        <w:rPr>
          <w:b/>
          <w:color w:val="000000"/>
        </w:rPr>
        <w:t>Приложения к Заявке:</w:t>
      </w:r>
    </w:p>
    <w:p w14:paraId="792AB2A5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</w:rPr>
      </w:pPr>
      <w:r w:rsidRPr="002548B1">
        <w:rPr>
          <w:color w:val="000000"/>
        </w:rPr>
        <w:t>1.Перечень рекомендуемых ключевых словосочетаний.</w:t>
      </w:r>
    </w:p>
    <w:p w14:paraId="76146B8F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 w:rsidRPr="002548B1">
        <w:rPr>
          <w:color w:val="000000"/>
        </w:rPr>
        <w:t>2.Иные приложения – при необходимости.</w:t>
      </w:r>
    </w:p>
    <w:p w14:paraId="086F4477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 w:rsidRPr="002548B1">
        <w:rPr>
          <w:color w:val="000000"/>
        </w:rPr>
        <w:t>Настоящая заявка является неотъемлемой часть Договора с даты ее выдачи Заказчиком.</w:t>
      </w:r>
    </w:p>
    <w:p w14:paraId="2FA231EB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 w:rsidRPr="002548B1">
        <w:rPr>
          <w:color w:val="000000"/>
        </w:rPr>
        <w:t>Настоящая заявка составлена в 2-х подлинных экземплярах, которые имеют одинаковую юридическую силу, и хранятся по одному экземпляру у Заказчика и у Исполнителя.</w:t>
      </w:r>
    </w:p>
    <w:p w14:paraId="7C61D00C" w14:textId="11A831E6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 w:rsidRPr="002548B1">
        <w:rPr>
          <w:color w:val="000000"/>
        </w:rPr>
        <w:t>Во всем остальном, не предусмотренном условиями настоящей Заявки</w:t>
      </w:r>
      <w:r w:rsidR="001B35ED" w:rsidRPr="002548B1">
        <w:rPr>
          <w:color w:val="000000"/>
        </w:rPr>
        <w:t>,</w:t>
      </w:r>
      <w:r w:rsidRPr="002548B1">
        <w:rPr>
          <w:color w:val="000000"/>
        </w:rPr>
        <w:t xml:space="preserve"> Заказчик и Исполнитель руководствуются условиям Договора.</w:t>
      </w:r>
    </w:p>
    <w:p w14:paraId="4F7747BB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F3BF2AA" w14:textId="77777777" w:rsidR="001B35ED" w:rsidRPr="002548B1" w:rsidRDefault="001B35ED" w:rsidP="00A440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2548B1">
        <w:rPr>
          <w:color w:val="000000"/>
        </w:rPr>
        <w:t xml:space="preserve">Заказчик </w:t>
      </w:r>
    </w:p>
    <w:p w14:paraId="2E07B603" w14:textId="7E877FBA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2548B1">
        <w:rPr>
          <w:color w:val="000000"/>
        </w:rPr>
        <w:t>_______________________________________ подпись М.П.</w:t>
      </w:r>
    </w:p>
    <w:p w14:paraId="7BD16301" w14:textId="357E0B6C" w:rsidR="001B35ED" w:rsidRPr="002548B1" w:rsidRDefault="001B35ED" w:rsidP="00A440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78DE6C33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07E9DBF0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</w:rPr>
      </w:pPr>
      <w:r w:rsidRPr="002548B1">
        <w:rPr>
          <w:color w:val="000000"/>
        </w:rPr>
        <w:t>Исполнитель в лице _____________________, действующего на основании _____________, получил Заявку со всем поименованными в ней приложениями ___.______.202___г. и обязуется безусловно ее выполнять в соответствии с условиями заявки и Договора.</w:t>
      </w:r>
    </w:p>
    <w:p w14:paraId="31A73FF5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784D7590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2548B1">
        <w:rPr>
          <w:color w:val="000000"/>
        </w:rPr>
        <w:t>Исполнитель</w:t>
      </w:r>
      <w:r w:rsidRPr="002548B1">
        <w:rPr>
          <w:color w:val="000000"/>
        </w:rPr>
        <w:br/>
        <w:t>_______________________________________ подпись М.П.</w:t>
      </w:r>
    </w:p>
    <w:p w14:paraId="4EA4142A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07A67D08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1917535B" w14:textId="77777777" w:rsidR="00A44092" w:rsidRPr="002548B1" w:rsidRDefault="00A44092" w:rsidP="00A44092">
      <w:pPr>
        <w:pBdr>
          <w:top w:val="single" w:sz="4" w:space="1" w:color="000000"/>
          <w:left w:val="nil"/>
          <w:bottom w:val="nil"/>
          <w:right w:val="nil"/>
          <w:between w:val="nil"/>
        </w:pBdr>
        <w:rPr>
          <w:b/>
          <w:color w:val="000000"/>
        </w:rPr>
      </w:pPr>
      <w:r w:rsidRPr="002548B1">
        <w:rPr>
          <w:b/>
          <w:color w:val="000000"/>
        </w:rPr>
        <w:t>Форма согласована:</w:t>
      </w:r>
    </w:p>
    <w:p w14:paraId="2EE58D6C" w14:textId="77777777" w:rsidR="00A44092" w:rsidRPr="002548B1" w:rsidRDefault="00A44092" w:rsidP="00A44092">
      <w:pPr>
        <w:pBdr>
          <w:top w:val="single" w:sz="4" w:space="1" w:color="000000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376F2706" w14:textId="77777777" w:rsidR="00A44092" w:rsidRPr="002548B1" w:rsidRDefault="00A44092" w:rsidP="00A44092">
      <w:pPr>
        <w:pBdr>
          <w:top w:val="single" w:sz="4" w:space="1" w:color="000000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3E38F343" w14:textId="77777777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rPr>
          <w:color w:val="000000"/>
        </w:rPr>
      </w:pPr>
      <w:r w:rsidRPr="002548B1">
        <w:rPr>
          <w:color w:val="000000"/>
        </w:rPr>
        <w:t xml:space="preserve">Заказчик                                                                       </w:t>
      </w:r>
      <w:r w:rsidRPr="002548B1">
        <w:rPr>
          <w:color w:val="000000"/>
        </w:rPr>
        <w:tab/>
        <w:t>Исполнитель</w:t>
      </w:r>
    </w:p>
    <w:p w14:paraId="06C6A081" w14:textId="77777777" w:rsidR="001B35ED" w:rsidRPr="002548B1" w:rsidRDefault="001B35ED" w:rsidP="00A44092">
      <w:pPr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rPr>
          <w:color w:val="000000"/>
        </w:rPr>
      </w:pPr>
      <w:r w:rsidRPr="002548B1">
        <w:rPr>
          <w:color w:val="000000"/>
        </w:rPr>
        <w:tab/>
        <w:t xml:space="preserve">_________________ </w:t>
      </w:r>
    </w:p>
    <w:p w14:paraId="0797BB60" w14:textId="539E9BAA" w:rsidR="00A44092" w:rsidRPr="002548B1" w:rsidRDefault="00A44092" w:rsidP="00A44092">
      <w:pPr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rPr>
          <w:color w:val="000000"/>
        </w:rPr>
      </w:pPr>
      <w:r w:rsidRPr="002548B1">
        <w:rPr>
          <w:color w:val="000000"/>
        </w:rPr>
        <w:t>_________________</w:t>
      </w:r>
    </w:p>
    <w:p w14:paraId="22D10C40" w14:textId="5DCA887A" w:rsidR="00C83F0C" w:rsidRPr="002548B1" w:rsidRDefault="00A44092" w:rsidP="00696D16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 w:rsidRPr="002548B1">
        <w:rPr>
          <w:color w:val="000000"/>
        </w:rPr>
        <w:t xml:space="preserve">    М.П.                                                                                      М.П.  </w:t>
      </w:r>
    </w:p>
    <w:sectPr w:rsidR="00C83F0C" w:rsidRPr="002548B1" w:rsidSect="004C0433">
      <w:headerReference w:type="default" r:id="rId15"/>
      <w:headerReference w:type="first" r:id="rId16"/>
      <w:pgSz w:w="11906" w:h="16838"/>
      <w:pgMar w:top="255" w:right="707" w:bottom="1134" w:left="1276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66D8A9D" w16cex:dateUtc="2024-07-23T13:32:00Z"/>
  <w16cex:commentExtensible w16cex:durableId="3E0ED1A8" w16cex:dateUtc="2024-07-02T09:33:00Z"/>
  <w16cex:commentExtensible w16cex:durableId="7E148486" w16cex:dateUtc="2024-07-02T10:04:00Z"/>
  <w16cex:commentExtensible w16cex:durableId="334C9D38" w16cex:dateUtc="2024-07-02T10:37:00Z"/>
  <w16cex:commentExtensible w16cex:durableId="333DE223" w16cex:dateUtc="2024-07-02T10:38:00Z"/>
  <w16cex:commentExtensible w16cex:durableId="0EA36E42" w16cex:dateUtc="2024-07-02T10:43:00Z"/>
  <w16cex:commentExtensible w16cex:durableId="1091D8D7" w16cex:dateUtc="2024-07-23T12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19F817" w16cid:durableId="566D8A9D"/>
  <w16cid:commentId w16cid:paraId="1086160F" w16cid:durableId="3E0ED1A8"/>
  <w16cid:commentId w16cid:paraId="18259BC0" w16cid:durableId="7E148486"/>
  <w16cid:commentId w16cid:paraId="3A3550DC" w16cid:durableId="334C9D38"/>
  <w16cid:commentId w16cid:paraId="19F12D1D" w16cid:durableId="333DE223"/>
  <w16cid:commentId w16cid:paraId="737D0C64" w16cid:durableId="0EA36E42"/>
  <w16cid:commentId w16cid:paraId="0D740031" w16cid:durableId="1091D8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1845E" w14:textId="77777777" w:rsidR="00216A76" w:rsidRDefault="00216A76" w:rsidP="008B3507">
      <w:r>
        <w:separator/>
      </w:r>
    </w:p>
  </w:endnote>
  <w:endnote w:type="continuationSeparator" w:id="0">
    <w:p w14:paraId="57582C43" w14:textId="77777777" w:rsidR="00216A76" w:rsidRDefault="00216A76" w:rsidP="008B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1B171" w14:textId="77777777" w:rsidR="00216A76" w:rsidRDefault="00216A76" w:rsidP="008B3507">
      <w:r>
        <w:separator/>
      </w:r>
    </w:p>
  </w:footnote>
  <w:footnote w:type="continuationSeparator" w:id="0">
    <w:p w14:paraId="484B5527" w14:textId="77777777" w:rsidR="00216A76" w:rsidRDefault="00216A76" w:rsidP="008B3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7E4A4" w14:textId="02AAF6EC" w:rsidR="00D96005" w:rsidRDefault="00D9600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0335">
      <w:rPr>
        <w:noProof/>
      </w:rPr>
      <w:t>12</w:t>
    </w:r>
    <w:r>
      <w:fldChar w:fldCharType="end"/>
    </w:r>
  </w:p>
  <w:p w14:paraId="5CAB2611" w14:textId="77777777" w:rsidR="00D96005" w:rsidRDefault="00D9600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6EECB" w14:textId="78CA7C22" w:rsidR="00D96005" w:rsidRDefault="00D96005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0530341" wp14:editId="156257AE">
              <wp:simplePos x="0" y="0"/>
              <wp:positionH relativeFrom="column">
                <wp:posOffset>-428625</wp:posOffset>
              </wp:positionH>
              <wp:positionV relativeFrom="paragraph">
                <wp:posOffset>1249045</wp:posOffset>
              </wp:positionV>
              <wp:extent cx="1091565" cy="253365"/>
              <wp:effectExtent l="0" t="1270" r="3810" b="2540"/>
              <wp:wrapNone/>
              <wp:docPr id="5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84A465" w14:textId="4C838706" w:rsidR="00D96005" w:rsidRPr="00364BB7" w:rsidRDefault="00D96005" w:rsidP="00CA4E7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530341" id="Rectangle 28" o:spid="_x0000_s1026" style="position:absolute;margin-left:-33.75pt;margin-top:98.35pt;width:85.95pt;height:19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" filled="f" stroked="f">
              <v:textbox>
                <w:txbxContent>
                  <w:p w14:paraId="4B84A465" w14:textId="4C838706" w:rsidR="00D96005" w:rsidRPr="00364BB7" w:rsidRDefault="00D96005" w:rsidP="00CA4E78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FA64D40" wp14:editId="249B43D0">
              <wp:simplePos x="0" y="0"/>
              <wp:positionH relativeFrom="column">
                <wp:posOffset>-29210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3810" b="1905"/>
              <wp:wrapNone/>
              <wp:docPr id="4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3353B8" w14:textId="77777777" w:rsidR="00D96005" w:rsidRPr="0085194C" w:rsidRDefault="00D96005" w:rsidP="00E1169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FA64D40" id="Rectangle 11" o:spid="_x0000_s1027" style="position:absolute;margin-left:-2.3pt;margin-top:140.95pt;width:83.75pt;height:23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" filled="f" stroked="f">
              <v:textbox>
                <w:txbxContent>
                  <w:p w14:paraId="783353B8" w14:textId="77777777" w:rsidR="00D96005" w:rsidRPr="0085194C" w:rsidRDefault="00D96005" w:rsidP="00E11698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9EE41C6" wp14:editId="5B2737C9">
              <wp:simplePos x="0" y="0"/>
              <wp:positionH relativeFrom="column">
                <wp:posOffset>1542415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3810" b="1905"/>
              <wp:wrapNone/>
              <wp:docPr id="3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3FBAF9" w14:textId="77777777" w:rsidR="00D96005" w:rsidRPr="0085194C" w:rsidRDefault="00D96005" w:rsidP="00E1169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9EE41C6" id="Rectangle 10" o:spid="_x0000_s1028" style="position:absolute;margin-left:121.45pt;margin-top:140.95pt;width:83.75pt;height:23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" filled="f" stroked="f">
              <v:textbox>
                <w:txbxContent>
                  <w:p w14:paraId="2F3FBAF9" w14:textId="77777777" w:rsidR="00D96005" w:rsidRPr="0085194C" w:rsidRDefault="00D96005" w:rsidP="00E11698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45E4B9B" wp14:editId="24E2031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3810" b="3175"/>
              <wp:wrapNone/>
              <wp:docPr id="2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4556B1" w14:textId="77777777" w:rsidR="00D96005" w:rsidRPr="0085194C" w:rsidRDefault="00D96005" w:rsidP="00E1169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5E4B9B" id="Rectangle 9" o:spid="_x0000_s1029" style="position:absolute;margin-left:8.95pt;margin-top:164.85pt;width:83.75pt;height:23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" filled="f" stroked="f">
              <v:textbox>
                <w:txbxContent>
                  <w:p w14:paraId="554556B1" w14:textId="77777777" w:rsidR="00D96005" w:rsidRPr="0085194C" w:rsidRDefault="00D96005" w:rsidP="00E11698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0874AC1" wp14:editId="214BF12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3810" b="3175"/>
              <wp:wrapNone/>
              <wp:docPr id="1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96E558" w14:textId="77777777" w:rsidR="00D96005" w:rsidRPr="0085194C" w:rsidRDefault="00D96005" w:rsidP="00E1169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874AC1" id="Rectangle 8" o:spid="_x0000_s1030" style="position:absolute;margin-left:115.45pt;margin-top:164.85pt;width:83.75pt;height:23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" filled="f" stroked="f">
              <v:textbox>
                <w:txbxContent>
                  <w:p w14:paraId="2096E558" w14:textId="77777777" w:rsidR="00D96005" w:rsidRPr="0085194C" w:rsidRDefault="00D96005" w:rsidP="00E11698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02424"/>
    <w:multiLevelType w:val="hybridMultilevel"/>
    <w:tmpl w:val="68365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96325"/>
    <w:multiLevelType w:val="hybridMultilevel"/>
    <w:tmpl w:val="9056BC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4B01C5B"/>
    <w:multiLevelType w:val="multilevel"/>
    <w:tmpl w:val="4E00D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27D841C6"/>
    <w:multiLevelType w:val="multilevel"/>
    <w:tmpl w:val="3550B1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9334C7A"/>
    <w:multiLevelType w:val="hybridMultilevel"/>
    <w:tmpl w:val="A3BE2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0429C"/>
    <w:multiLevelType w:val="multilevel"/>
    <w:tmpl w:val="19506C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02831DC"/>
    <w:multiLevelType w:val="hybridMultilevel"/>
    <w:tmpl w:val="29121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54AD9"/>
    <w:multiLevelType w:val="hybridMultilevel"/>
    <w:tmpl w:val="62B07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D3B97"/>
    <w:multiLevelType w:val="hybridMultilevel"/>
    <w:tmpl w:val="B890E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D4A96"/>
    <w:multiLevelType w:val="hybridMultilevel"/>
    <w:tmpl w:val="4EBCE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894CDF"/>
    <w:multiLevelType w:val="hybridMultilevel"/>
    <w:tmpl w:val="E2C2BF76"/>
    <w:lvl w:ilvl="0" w:tplc="FB4E7B68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B40BC"/>
    <w:multiLevelType w:val="hybridMultilevel"/>
    <w:tmpl w:val="573047D6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 w15:restartNumberingAfterBreak="0">
    <w:nsid w:val="525438CD"/>
    <w:multiLevelType w:val="hybridMultilevel"/>
    <w:tmpl w:val="8DB61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EF4EE6"/>
    <w:multiLevelType w:val="hybridMultilevel"/>
    <w:tmpl w:val="336E6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A67C51"/>
    <w:multiLevelType w:val="multilevel"/>
    <w:tmpl w:val="037271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72C6732F"/>
    <w:multiLevelType w:val="hybridMultilevel"/>
    <w:tmpl w:val="81FAC40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6646D"/>
    <w:multiLevelType w:val="multilevel"/>
    <w:tmpl w:val="F456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D1E4DAC"/>
    <w:multiLevelType w:val="hybridMultilevel"/>
    <w:tmpl w:val="FBB88E42"/>
    <w:lvl w:ilvl="0" w:tplc="59381A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3"/>
  </w:num>
  <w:num w:numId="5">
    <w:abstractNumId w:val="1"/>
  </w:num>
  <w:num w:numId="6">
    <w:abstractNumId w:val="8"/>
  </w:num>
  <w:num w:numId="7">
    <w:abstractNumId w:val="12"/>
  </w:num>
  <w:num w:numId="8">
    <w:abstractNumId w:val="9"/>
  </w:num>
  <w:num w:numId="9">
    <w:abstractNumId w:val="11"/>
  </w:num>
  <w:num w:numId="10">
    <w:abstractNumId w:val="2"/>
  </w:num>
  <w:num w:numId="11">
    <w:abstractNumId w:val="4"/>
  </w:num>
  <w:num w:numId="12">
    <w:abstractNumId w:val="7"/>
  </w:num>
  <w:num w:numId="13">
    <w:abstractNumId w:val="13"/>
  </w:num>
  <w:num w:numId="14">
    <w:abstractNumId w:val="16"/>
  </w:num>
  <w:num w:numId="15">
    <w:abstractNumId w:val="0"/>
  </w:num>
  <w:num w:numId="16">
    <w:abstractNumId w:val="6"/>
  </w:num>
  <w:num w:numId="17">
    <w:abstractNumId w:val="1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2C5"/>
    <w:rsid w:val="00002AA7"/>
    <w:rsid w:val="00003A9A"/>
    <w:rsid w:val="00011028"/>
    <w:rsid w:val="000143B0"/>
    <w:rsid w:val="00023DEB"/>
    <w:rsid w:val="00032028"/>
    <w:rsid w:val="00042FC1"/>
    <w:rsid w:val="00045092"/>
    <w:rsid w:val="00051979"/>
    <w:rsid w:val="00066C5D"/>
    <w:rsid w:val="000812F3"/>
    <w:rsid w:val="000849F5"/>
    <w:rsid w:val="0008599F"/>
    <w:rsid w:val="00091D9F"/>
    <w:rsid w:val="00095845"/>
    <w:rsid w:val="000A0ABB"/>
    <w:rsid w:val="000B7741"/>
    <w:rsid w:val="000D3584"/>
    <w:rsid w:val="000D3FD1"/>
    <w:rsid w:val="000F003C"/>
    <w:rsid w:val="000F2967"/>
    <w:rsid w:val="0010283B"/>
    <w:rsid w:val="001035CD"/>
    <w:rsid w:val="00116403"/>
    <w:rsid w:val="0016157D"/>
    <w:rsid w:val="0016735D"/>
    <w:rsid w:val="00167EFF"/>
    <w:rsid w:val="00175762"/>
    <w:rsid w:val="0018170E"/>
    <w:rsid w:val="001857A7"/>
    <w:rsid w:val="001858DB"/>
    <w:rsid w:val="00193236"/>
    <w:rsid w:val="001A2648"/>
    <w:rsid w:val="001A75F8"/>
    <w:rsid w:val="001B2234"/>
    <w:rsid w:val="001B35ED"/>
    <w:rsid w:val="001B412A"/>
    <w:rsid w:val="001C3101"/>
    <w:rsid w:val="001E0BD0"/>
    <w:rsid w:val="001E2BE7"/>
    <w:rsid w:val="001E3027"/>
    <w:rsid w:val="001F0D49"/>
    <w:rsid w:val="001F286E"/>
    <w:rsid w:val="002169C8"/>
    <w:rsid w:val="00216A76"/>
    <w:rsid w:val="00227D71"/>
    <w:rsid w:val="00230011"/>
    <w:rsid w:val="002446CD"/>
    <w:rsid w:val="0025127E"/>
    <w:rsid w:val="002548B1"/>
    <w:rsid w:val="00265BE6"/>
    <w:rsid w:val="0026727D"/>
    <w:rsid w:val="002755AC"/>
    <w:rsid w:val="00276CB5"/>
    <w:rsid w:val="002809ED"/>
    <w:rsid w:val="00283B8B"/>
    <w:rsid w:val="0029183A"/>
    <w:rsid w:val="00294E60"/>
    <w:rsid w:val="00296280"/>
    <w:rsid w:val="00296AE4"/>
    <w:rsid w:val="002A0C1D"/>
    <w:rsid w:val="002B2726"/>
    <w:rsid w:val="002C5C79"/>
    <w:rsid w:val="002D35CC"/>
    <w:rsid w:val="002D48B6"/>
    <w:rsid w:val="002D78B2"/>
    <w:rsid w:val="002F450B"/>
    <w:rsid w:val="002F5C0F"/>
    <w:rsid w:val="002F7E17"/>
    <w:rsid w:val="003053B8"/>
    <w:rsid w:val="00306702"/>
    <w:rsid w:val="00307D9F"/>
    <w:rsid w:val="00316767"/>
    <w:rsid w:val="00317084"/>
    <w:rsid w:val="00327F77"/>
    <w:rsid w:val="0033280A"/>
    <w:rsid w:val="00346FC0"/>
    <w:rsid w:val="00355611"/>
    <w:rsid w:val="00360D84"/>
    <w:rsid w:val="00364BB7"/>
    <w:rsid w:val="00364FDC"/>
    <w:rsid w:val="003771FE"/>
    <w:rsid w:val="00397F5D"/>
    <w:rsid w:val="003A4938"/>
    <w:rsid w:val="003B364C"/>
    <w:rsid w:val="003B47BA"/>
    <w:rsid w:val="003C0EC8"/>
    <w:rsid w:val="003D44A2"/>
    <w:rsid w:val="003E5045"/>
    <w:rsid w:val="003E6137"/>
    <w:rsid w:val="00402AAD"/>
    <w:rsid w:val="00422DDC"/>
    <w:rsid w:val="00423398"/>
    <w:rsid w:val="00425A81"/>
    <w:rsid w:val="00435ED0"/>
    <w:rsid w:val="00452C9A"/>
    <w:rsid w:val="004612CD"/>
    <w:rsid w:val="00475377"/>
    <w:rsid w:val="00484F8E"/>
    <w:rsid w:val="00494476"/>
    <w:rsid w:val="00494F53"/>
    <w:rsid w:val="004B32D3"/>
    <w:rsid w:val="004C0433"/>
    <w:rsid w:val="004C0D86"/>
    <w:rsid w:val="004C618C"/>
    <w:rsid w:val="004D309A"/>
    <w:rsid w:val="004D60B3"/>
    <w:rsid w:val="004D6C1A"/>
    <w:rsid w:val="004E0459"/>
    <w:rsid w:val="0050228B"/>
    <w:rsid w:val="005227B4"/>
    <w:rsid w:val="0053110B"/>
    <w:rsid w:val="0055734F"/>
    <w:rsid w:val="00562AE3"/>
    <w:rsid w:val="00583DBD"/>
    <w:rsid w:val="00590835"/>
    <w:rsid w:val="00593797"/>
    <w:rsid w:val="005A2BA1"/>
    <w:rsid w:val="005A2CBE"/>
    <w:rsid w:val="005A5BE8"/>
    <w:rsid w:val="005B10D4"/>
    <w:rsid w:val="005B4471"/>
    <w:rsid w:val="005C4D74"/>
    <w:rsid w:val="005C53EA"/>
    <w:rsid w:val="005D3EE6"/>
    <w:rsid w:val="005D6980"/>
    <w:rsid w:val="005E2454"/>
    <w:rsid w:val="005F032F"/>
    <w:rsid w:val="00605F54"/>
    <w:rsid w:val="0060620B"/>
    <w:rsid w:val="00612356"/>
    <w:rsid w:val="006238F0"/>
    <w:rsid w:val="006266AE"/>
    <w:rsid w:val="0064143D"/>
    <w:rsid w:val="006428E3"/>
    <w:rsid w:val="0066076B"/>
    <w:rsid w:val="0066368C"/>
    <w:rsid w:val="0067608A"/>
    <w:rsid w:val="0068422D"/>
    <w:rsid w:val="00690230"/>
    <w:rsid w:val="00692959"/>
    <w:rsid w:val="00693003"/>
    <w:rsid w:val="00696D16"/>
    <w:rsid w:val="00697C6C"/>
    <w:rsid w:val="006A5ECA"/>
    <w:rsid w:val="006F1798"/>
    <w:rsid w:val="006F2500"/>
    <w:rsid w:val="00702021"/>
    <w:rsid w:val="00711945"/>
    <w:rsid w:val="007207F8"/>
    <w:rsid w:val="00760D20"/>
    <w:rsid w:val="0077459E"/>
    <w:rsid w:val="00783ADB"/>
    <w:rsid w:val="007A351D"/>
    <w:rsid w:val="007A3BF3"/>
    <w:rsid w:val="007A6723"/>
    <w:rsid w:val="007C29E2"/>
    <w:rsid w:val="007C2EDA"/>
    <w:rsid w:val="007E6088"/>
    <w:rsid w:val="007F3F04"/>
    <w:rsid w:val="00801877"/>
    <w:rsid w:val="0080398C"/>
    <w:rsid w:val="00810448"/>
    <w:rsid w:val="0081173F"/>
    <w:rsid w:val="00823F1D"/>
    <w:rsid w:val="008410E0"/>
    <w:rsid w:val="00843510"/>
    <w:rsid w:val="008471D7"/>
    <w:rsid w:val="00877147"/>
    <w:rsid w:val="008901F9"/>
    <w:rsid w:val="00895534"/>
    <w:rsid w:val="008A126A"/>
    <w:rsid w:val="008A200F"/>
    <w:rsid w:val="008A3837"/>
    <w:rsid w:val="008A77D7"/>
    <w:rsid w:val="008B3507"/>
    <w:rsid w:val="008C7212"/>
    <w:rsid w:val="008D09A0"/>
    <w:rsid w:val="008D2268"/>
    <w:rsid w:val="008D293B"/>
    <w:rsid w:val="008E2506"/>
    <w:rsid w:val="008E3D15"/>
    <w:rsid w:val="008F1C47"/>
    <w:rsid w:val="008F233E"/>
    <w:rsid w:val="00911550"/>
    <w:rsid w:val="00914347"/>
    <w:rsid w:val="00916430"/>
    <w:rsid w:val="00922B08"/>
    <w:rsid w:val="00926B34"/>
    <w:rsid w:val="009307FA"/>
    <w:rsid w:val="00933B08"/>
    <w:rsid w:val="00953BA6"/>
    <w:rsid w:val="00954DB3"/>
    <w:rsid w:val="00960731"/>
    <w:rsid w:val="0096154E"/>
    <w:rsid w:val="00962A1F"/>
    <w:rsid w:val="00974979"/>
    <w:rsid w:val="009827FC"/>
    <w:rsid w:val="009B52E6"/>
    <w:rsid w:val="009B5B03"/>
    <w:rsid w:val="009B7DFA"/>
    <w:rsid w:val="009D2D45"/>
    <w:rsid w:val="009E07E3"/>
    <w:rsid w:val="009F6D23"/>
    <w:rsid w:val="00A10F42"/>
    <w:rsid w:val="00A3280D"/>
    <w:rsid w:val="00A423E7"/>
    <w:rsid w:val="00A44092"/>
    <w:rsid w:val="00A461A8"/>
    <w:rsid w:val="00A613B9"/>
    <w:rsid w:val="00A63957"/>
    <w:rsid w:val="00A86D86"/>
    <w:rsid w:val="00A90560"/>
    <w:rsid w:val="00A9656B"/>
    <w:rsid w:val="00A97612"/>
    <w:rsid w:val="00AA44DD"/>
    <w:rsid w:val="00AA6AA4"/>
    <w:rsid w:val="00AB6FEA"/>
    <w:rsid w:val="00AD11A8"/>
    <w:rsid w:val="00AE486D"/>
    <w:rsid w:val="00AF52A5"/>
    <w:rsid w:val="00B034A8"/>
    <w:rsid w:val="00B03FDF"/>
    <w:rsid w:val="00B23429"/>
    <w:rsid w:val="00B36399"/>
    <w:rsid w:val="00B45980"/>
    <w:rsid w:val="00B459B1"/>
    <w:rsid w:val="00B60604"/>
    <w:rsid w:val="00B61C8C"/>
    <w:rsid w:val="00B64E90"/>
    <w:rsid w:val="00B650A9"/>
    <w:rsid w:val="00B658F0"/>
    <w:rsid w:val="00B6644E"/>
    <w:rsid w:val="00B724A6"/>
    <w:rsid w:val="00B73859"/>
    <w:rsid w:val="00BA4F79"/>
    <w:rsid w:val="00BA65BC"/>
    <w:rsid w:val="00BA6930"/>
    <w:rsid w:val="00BB59B8"/>
    <w:rsid w:val="00BB72A4"/>
    <w:rsid w:val="00BC564D"/>
    <w:rsid w:val="00BD5B37"/>
    <w:rsid w:val="00C01C2B"/>
    <w:rsid w:val="00C132B7"/>
    <w:rsid w:val="00C15597"/>
    <w:rsid w:val="00C33EE3"/>
    <w:rsid w:val="00C35ADD"/>
    <w:rsid w:val="00C436B3"/>
    <w:rsid w:val="00C44BFF"/>
    <w:rsid w:val="00C719DD"/>
    <w:rsid w:val="00C74245"/>
    <w:rsid w:val="00C83F0C"/>
    <w:rsid w:val="00C91074"/>
    <w:rsid w:val="00C937C3"/>
    <w:rsid w:val="00CA0E85"/>
    <w:rsid w:val="00CA4115"/>
    <w:rsid w:val="00CA4E78"/>
    <w:rsid w:val="00CB173A"/>
    <w:rsid w:val="00CB6272"/>
    <w:rsid w:val="00CD32C5"/>
    <w:rsid w:val="00CE59C5"/>
    <w:rsid w:val="00CF6F24"/>
    <w:rsid w:val="00D05ADA"/>
    <w:rsid w:val="00D2597A"/>
    <w:rsid w:val="00D27A51"/>
    <w:rsid w:val="00D27FE0"/>
    <w:rsid w:val="00D34F3B"/>
    <w:rsid w:val="00D35EB9"/>
    <w:rsid w:val="00D4447C"/>
    <w:rsid w:val="00D4623F"/>
    <w:rsid w:val="00D712A3"/>
    <w:rsid w:val="00D858F3"/>
    <w:rsid w:val="00D9095D"/>
    <w:rsid w:val="00D94AC3"/>
    <w:rsid w:val="00D96005"/>
    <w:rsid w:val="00DA3DF2"/>
    <w:rsid w:val="00DB30FB"/>
    <w:rsid w:val="00DC0335"/>
    <w:rsid w:val="00DC3458"/>
    <w:rsid w:val="00DD6429"/>
    <w:rsid w:val="00DE2C65"/>
    <w:rsid w:val="00DF0008"/>
    <w:rsid w:val="00E11698"/>
    <w:rsid w:val="00E2480A"/>
    <w:rsid w:val="00E258CB"/>
    <w:rsid w:val="00E36C25"/>
    <w:rsid w:val="00E43760"/>
    <w:rsid w:val="00E45814"/>
    <w:rsid w:val="00E526CC"/>
    <w:rsid w:val="00E609CD"/>
    <w:rsid w:val="00E61250"/>
    <w:rsid w:val="00E6642D"/>
    <w:rsid w:val="00E66E3E"/>
    <w:rsid w:val="00E77A36"/>
    <w:rsid w:val="00E95BE0"/>
    <w:rsid w:val="00EB338D"/>
    <w:rsid w:val="00EB5254"/>
    <w:rsid w:val="00EF204B"/>
    <w:rsid w:val="00EF41E2"/>
    <w:rsid w:val="00EF7E69"/>
    <w:rsid w:val="00EF7F2A"/>
    <w:rsid w:val="00F00032"/>
    <w:rsid w:val="00F03B17"/>
    <w:rsid w:val="00F068FE"/>
    <w:rsid w:val="00F1460C"/>
    <w:rsid w:val="00F16147"/>
    <w:rsid w:val="00F51FD6"/>
    <w:rsid w:val="00F5465F"/>
    <w:rsid w:val="00F761D9"/>
    <w:rsid w:val="00F82ADB"/>
    <w:rsid w:val="00F82D63"/>
    <w:rsid w:val="00F86121"/>
    <w:rsid w:val="00FA1A72"/>
    <w:rsid w:val="00FA483E"/>
    <w:rsid w:val="00FC273D"/>
    <w:rsid w:val="00FC678E"/>
    <w:rsid w:val="00FD7B03"/>
    <w:rsid w:val="00FF1044"/>
    <w:rsid w:val="00FF47AE"/>
    <w:rsid w:val="00FF4C52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D51A65"/>
  <w15:docId w15:val="{B4FBE04F-AA86-4816-85D3-C7CBB3EF4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2CD"/>
    <w:rPr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"/>
    <w:next w:val="a"/>
    <w:link w:val="10"/>
    <w:uiPriority w:val="99"/>
    <w:qFormat/>
    <w:rsid w:val="00C83F0C"/>
    <w:pPr>
      <w:keepNext/>
      <w:spacing w:before="240" w:after="60"/>
      <w:jc w:val="center"/>
      <w:outlineLvl w:val="0"/>
    </w:pPr>
    <w:rPr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B35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8B3507"/>
    <w:rPr>
      <w:sz w:val="24"/>
      <w:szCs w:val="24"/>
    </w:rPr>
  </w:style>
  <w:style w:type="paragraph" w:styleId="a5">
    <w:name w:val="footer"/>
    <w:basedOn w:val="a"/>
    <w:link w:val="a6"/>
    <w:uiPriority w:val="99"/>
    <w:rsid w:val="008B35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8B3507"/>
    <w:rPr>
      <w:sz w:val="24"/>
      <w:szCs w:val="24"/>
    </w:rPr>
  </w:style>
  <w:style w:type="paragraph" w:styleId="a7">
    <w:name w:val="List Paragraph"/>
    <w:aliases w:val="Table-Normal,RSHB_Table-Normal,ПАРАГРАФ,SL_Абзац списка,Нумерованый список,СпБезКС,UL,Абзац маркированнный,Use Case List Paragraph,Bullet List,FooterText,numbered,Paragraphe de liste1,lp1,1,Абзац основного текста,Рисунок,Bullet Number,List"/>
    <w:basedOn w:val="a"/>
    <w:link w:val="a8"/>
    <w:uiPriority w:val="34"/>
    <w:qFormat/>
    <w:rsid w:val="008B3507"/>
    <w:pPr>
      <w:spacing w:before="100" w:beforeAutospacing="1" w:after="100" w:afterAutospacing="1"/>
      <w:ind w:left="720"/>
    </w:pPr>
    <w:rPr>
      <w:rFonts w:eastAsia="Calibri"/>
    </w:rPr>
  </w:style>
  <w:style w:type="character" w:styleId="a9">
    <w:name w:val="Hyperlink"/>
    <w:rsid w:val="00E95BE0"/>
    <w:rPr>
      <w:color w:val="0000FF"/>
      <w:u w:val="single"/>
    </w:rPr>
  </w:style>
  <w:style w:type="paragraph" w:styleId="aa">
    <w:name w:val="footnote text"/>
    <w:basedOn w:val="a"/>
    <w:link w:val="ab"/>
    <w:uiPriority w:val="99"/>
    <w:unhideWhenUsed/>
    <w:rsid w:val="001A2648"/>
    <w:rPr>
      <w:rFonts w:ascii="Calibri" w:hAnsi="Calibri"/>
      <w:sz w:val="20"/>
      <w:szCs w:val="20"/>
      <w:lang w:val="x-none" w:eastAsia="x-none"/>
    </w:rPr>
  </w:style>
  <w:style w:type="character" w:customStyle="1" w:styleId="ab">
    <w:name w:val="Текст сноски Знак"/>
    <w:link w:val="aa"/>
    <w:uiPriority w:val="99"/>
    <w:rsid w:val="001A264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1A2648"/>
    <w:rPr>
      <w:vertAlign w:val="superscript"/>
    </w:rPr>
  </w:style>
  <w:style w:type="character" w:customStyle="1" w:styleId="a11yhidden">
    <w:name w:val="a11yhidden"/>
    <w:rsid w:val="005B10D4"/>
  </w:style>
  <w:style w:type="paragraph" w:styleId="ad">
    <w:name w:val="Balloon Text"/>
    <w:basedOn w:val="a"/>
    <w:link w:val="ae"/>
    <w:semiHidden/>
    <w:unhideWhenUsed/>
    <w:rsid w:val="003B47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semiHidden/>
    <w:rsid w:val="003B47BA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4D60B3"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uiPriority w:val="99"/>
    <w:rsid w:val="00C83F0C"/>
    <w:rPr>
      <w:b/>
      <w:kern w:val="28"/>
      <w:sz w:val="28"/>
    </w:rPr>
  </w:style>
  <w:style w:type="character" w:customStyle="1" w:styleId="a8">
    <w:name w:val="Абзац списка Знак"/>
    <w:aliases w:val="Table-Normal Знак,RSHB_Table-Normal Знак,ПАРАГРАФ Знак,SL_Абзац списка Знак,Нумерованый список Знак,СпБезКС Знак,UL Знак,Абзац маркированнный Знак,Use Case List Paragraph Знак,Bullet List Знак,FooterText Знак,numbered Знак,lp1 Знак"/>
    <w:link w:val="a7"/>
    <w:uiPriority w:val="34"/>
    <w:qFormat/>
    <w:rsid w:val="00C83F0C"/>
    <w:rPr>
      <w:rFonts w:eastAsia="Calibri"/>
      <w:sz w:val="24"/>
      <w:szCs w:val="24"/>
    </w:rPr>
  </w:style>
  <w:style w:type="character" w:customStyle="1" w:styleId="cok-details-list-item-name">
    <w:name w:val="cok-details-list-item-name"/>
    <w:rsid w:val="00C83F0C"/>
  </w:style>
  <w:style w:type="character" w:customStyle="1" w:styleId="bold">
    <w:name w:val="bold"/>
    <w:rsid w:val="00C83F0C"/>
  </w:style>
  <w:style w:type="paragraph" w:customStyle="1" w:styleId="2">
    <w:name w:val="Обычный2"/>
    <w:rsid w:val="003E5045"/>
  </w:style>
  <w:style w:type="character" w:styleId="af">
    <w:name w:val="FollowedHyperlink"/>
    <w:basedOn w:val="a0"/>
    <w:semiHidden/>
    <w:unhideWhenUsed/>
    <w:rsid w:val="0053110B"/>
    <w:rPr>
      <w:color w:val="954F72" w:themeColor="followedHyperlink"/>
      <w:u w:val="single"/>
    </w:rPr>
  </w:style>
  <w:style w:type="paragraph" w:styleId="3">
    <w:name w:val="Body Text 3"/>
    <w:basedOn w:val="a"/>
    <w:link w:val="30"/>
    <w:rsid w:val="00276CB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76CB5"/>
    <w:rPr>
      <w:sz w:val="16"/>
      <w:szCs w:val="16"/>
    </w:rPr>
  </w:style>
  <w:style w:type="paragraph" w:customStyle="1" w:styleId="af0">
    <w:name w:val="Подподпункт"/>
    <w:basedOn w:val="a"/>
    <w:rsid w:val="00276CB5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af1">
    <w:name w:val="Normal (Web)"/>
    <w:basedOn w:val="a"/>
    <w:uiPriority w:val="99"/>
    <w:unhideWhenUsed/>
    <w:rsid w:val="00276CB5"/>
    <w:pPr>
      <w:spacing w:before="100" w:beforeAutospacing="1" w:after="100" w:afterAutospacing="1"/>
    </w:pPr>
  </w:style>
  <w:style w:type="character" w:styleId="af2">
    <w:name w:val="annotation reference"/>
    <w:basedOn w:val="a0"/>
    <w:semiHidden/>
    <w:unhideWhenUsed/>
    <w:rsid w:val="0025127E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25127E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25127E"/>
  </w:style>
  <w:style w:type="paragraph" w:styleId="af5">
    <w:name w:val="annotation subject"/>
    <w:basedOn w:val="af3"/>
    <w:next w:val="af3"/>
    <w:link w:val="af6"/>
    <w:semiHidden/>
    <w:unhideWhenUsed/>
    <w:rsid w:val="0025127E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25127E"/>
    <w:rPr>
      <w:b/>
      <w:bCs/>
    </w:rPr>
  </w:style>
  <w:style w:type="paragraph" w:styleId="af7">
    <w:name w:val="Revision"/>
    <w:hidden/>
    <w:uiPriority w:val="99"/>
    <w:semiHidden/>
    <w:rsid w:val="00F1460C"/>
    <w:rPr>
      <w:sz w:val="24"/>
      <w:szCs w:val="24"/>
    </w:rPr>
  </w:style>
  <w:style w:type="table" w:styleId="af8">
    <w:name w:val="Table Grid"/>
    <w:basedOn w:val="a1"/>
    <w:rsid w:val="001F2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 Spacing"/>
    <w:uiPriority w:val="99"/>
    <w:qFormat/>
    <w:rsid w:val="007E6088"/>
    <w:pPr>
      <w:spacing w:line="192" w:lineRule="auto"/>
    </w:pPr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ossetimr.ru/client/services/" TargetMode="Externa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yandex.ru/adv/products/geo/sprav_branding" TargetMode="Externa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ossetimr.ru/client/services/%23span1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rossetimr.ru/client/servic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501523EBAADC409E93584E2073B23C" ma:contentTypeVersion="0" ma:contentTypeDescription="Создание документа." ma:contentTypeScope="" ma:versionID="4b8d4c303cf729b3aeaf1151df5130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72AA3-8911-4D20-9A39-567FBD0F4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9602A7-0999-410F-B72A-7A546D3D25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85687E-3AFC-4489-BD88-2EC6FF8D4D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B825D6-05AF-45ED-8CA8-174C5CE0D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3714</Words>
  <Characters>21175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TopS BI</Company>
  <LinksUpToDate>false</LinksUpToDate>
  <CharactersWithSpaces>24840</CharactersWithSpaces>
  <SharedDoc>false</SharedDoc>
  <HLinks>
    <vt:vector size="12" baseType="variant">
      <vt:variant>
        <vt:i4>1572922</vt:i4>
      </vt:variant>
      <vt:variant>
        <vt:i4>3</vt:i4>
      </vt:variant>
      <vt:variant>
        <vt:i4>0</vt:i4>
      </vt:variant>
      <vt:variant>
        <vt:i4>5</vt:i4>
      </vt:variant>
      <vt:variant>
        <vt:lpwstr>mailto:client@rossetimr.ru</vt:lpwstr>
      </vt:variant>
      <vt:variant>
        <vt:lpwstr/>
      </vt:variant>
      <vt:variant>
        <vt:i4>589838</vt:i4>
      </vt:variant>
      <vt:variant>
        <vt:i4>0</vt:i4>
      </vt:variant>
      <vt:variant>
        <vt:i4>0</vt:i4>
      </vt:variant>
      <vt:variant>
        <vt:i4>5</vt:i4>
      </vt:variant>
      <vt:variant>
        <vt:lpwstr>http://www.rossetimr.ru/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Кичина Полина Олеговна</cp:lastModifiedBy>
  <cp:revision>6</cp:revision>
  <cp:lastPrinted>2024-09-03T05:39:00Z</cp:lastPrinted>
  <dcterms:created xsi:type="dcterms:W3CDTF">2024-10-17T08:39:00Z</dcterms:created>
  <dcterms:modified xsi:type="dcterms:W3CDTF">2024-10-17T08:45:00Z</dcterms:modified>
</cp:coreProperties>
</file>